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C71F" w14:textId="052251DE" w:rsidR="00E6278A" w:rsidRPr="00E6278A" w:rsidRDefault="00C606D3" w:rsidP="00E6278A">
      <w:pPr>
        <w:spacing w:after="240"/>
        <w:jc w:val="center"/>
        <w:rPr>
          <w:rFonts w:ascii="Times New Roman" w:hAnsi="Times New Roman" w:cs="Times New Roman"/>
          <w:b/>
          <w:szCs w:val="22"/>
        </w:rPr>
      </w:pPr>
      <w:bookmarkStart w:id="0" w:name="_Hlk123908559"/>
      <w:proofErr w:type="spellStart"/>
      <w:r>
        <w:rPr>
          <w:rFonts w:ascii="Times New Roman" w:hAnsi="Times New Roman" w:cs="Times New Roman"/>
          <w:b/>
          <w:szCs w:val="22"/>
        </w:rPr>
        <w:t>PestCo</w:t>
      </w:r>
      <w:bookmarkEnd w:id="0"/>
      <w:proofErr w:type="spellEnd"/>
      <w:r>
        <w:rPr>
          <w:rFonts w:ascii="Times New Roman" w:hAnsi="Times New Roman" w:cs="Times New Roman"/>
          <w:b/>
          <w:szCs w:val="22"/>
        </w:rPr>
        <w:t xml:space="preserve"> T</w:t>
      </w:r>
      <w:r w:rsidR="00E6278A" w:rsidRPr="00E6278A">
        <w:rPr>
          <w:rFonts w:ascii="Times New Roman" w:hAnsi="Times New Roman" w:cs="Times New Roman"/>
          <w:b/>
          <w:szCs w:val="22"/>
        </w:rPr>
        <w:t>erms of Use</w:t>
      </w:r>
    </w:p>
    <w:p w14:paraId="6D06915B" w14:textId="34D5CFF1" w:rsidR="00E6278A" w:rsidRPr="00C46DBB" w:rsidRDefault="00E6278A" w:rsidP="00E6278A">
      <w:pPr>
        <w:spacing w:after="240"/>
        <w:jc w:val="center"/>
        <w:rPr>
          <w:rFonts w:ascii="Times New Roman" w:hAnsi="Times New Roman" w:cs="Times New Roman"/>
          <w:b/>
          <w:szCs w:val="22"/>
        </w:rPr>
      </w:pPr>
      <w:r w:rsidRPr="00C46DBB">
        <w:rPr>
          <w:rFonts w:ascii="Times New Roman" w:hAnsi="Times New Roman" w:cs="Times New Roman"/>
          <w:b/>
          <w:szCs w:val="22"/>
        </w:rPr>
        <w:t xml:space="preserve">Effective </w:t>
      </w:r>
      <w:r w:rsidRPr="00155E2E">
        <w:rPr>
          <w:rFonts w:ascii="Times New Roman" w:hAnsi="Times New Roman" w:cs="Times New Roman"/>
          <w:b/>
          <w:szCs w:val="22"/>
        </w:rPr>
        <w:t>Date: [</w:t>
      </w:r>
      <w:r w:rsidR="00155E2E" w:rsidRPr="00155E2E">
        <w:rPr>
          <w:rFonts w:ascii="Times New Roman" w:hAnsi="Times New Roman" w:cs="Times New Roman"/>
          <w:b/>
          <w:szCs w:val="22"/>
        </w:rPr>
        <w:t>6/27/2023</w:t>
      </w:r>
      <w:r w:rsidRPr="00155E2E">
        <w:rPr>
          <w:rFonts w:ascii="Times New Roman" w:hAnsi="Times New Roman" w:cs="Times New Roman"/>
          <w:b/>
          <w:szCs w:val="22"/>
        </w:rPr>
        <w:t>]</w:t>
      </w:r>
    </w:p>
    <w:p w14:paraId="7FF427C1" w14:textId="24AA2366" w:rsidR="005A480D" w:rsidRDefault="00E6278A" w:rsidP="00E6278A">
      <w:pPr>
        <w:pStyle w:val="BodyText"/>
        <w:rPr>
          <w:rFonts w:ascii="Times New Roman" w:hAnsi="Times New Roman" w:cs="Times New Roman"/>
          <w:szCs w:val="22"/>
        </w:rPr>
      </w:pPr>
      <w:r w:rsidRPr="00C46DBB">
        <w:rPr>
          <w:rFonts w:ascii="Times New Roman" w:hAnsi="Times New Roman" w:cs="Times New Roman"/>
          <w:szCs w:val="22"/>
        </w:rPr>
        <w:t>PLEASE READ TH</w:t>
      </w:r>
      <w:r w:rsidR="00C46DBB">
        <w:rPr>
          <w:rFonts w:ascii="Times New Roman" w:hAnsi="Times New Roman" w:cs="Times New Roman"/>
          <w:szCs w:val="22"/>
        </w:rPr>
        <w:t>IS</w:t>
      </w:r>
      <w:r w:rsidRPr="00C46DBB">
        <w:rPr>
          <w:rFonts w:ascii="Times New Roman" w:hAnsi="Times New Roman" w:cs="Times New Roman"/>
          <w:szCs w:val="22"/>
        </w:rPr>
        <w:t xml:space="preserve"> TERMS OF USE AGREEMENT (THE “</w:t>
      </w:r>
      <w:r w:rsidR="00920F68" w:rsidRPr="00C46DBB">
        <w:rPr>
          <w:rFonts w:ascii="Times New Roman" w:hAnsi="Times New Roman" w:cs="Times New Roman"/>
          <w:b/>
          <w:bCs/>
          <w:szCs w:val="22"/>
        </w:rPr>
        <w:t>TERMS</w:t>
      </w:r>
      <w:r w:rsidR="00920F68" w:rsidRPr="00C46DBB">
        <w:rPr>
          <w:rFonts w:ascii="Times New Roman" w:hAnsi="Times New Roman" w:cs="Times New Roman"/>
          <w:szCs w:val="22"/>
        </w:rPr>
        <w:t>”</w:t>
      </w:r>
      <w:r w:rsidRPr="00C46DBB">
        <w:rPr>
          <w:rFonts w:ascii="Times New Roman" w:hAnsi="Times New Roman" w:cs="Times New Roman"/>
          <w:szCs w:val="22"/>
        </w:rPr>
        <w:t xml:space="preserve">) CAREFULLY.  THIS WEBSITE AND ANY OTHER </w:t>
      </w:r>
      <w:r w:rsidRPr="00C46DBB">
        <w:rPr>
          <w:rFonts w:ascii="Times New Roman" w:hAnsi="Times New Roman" w:cs="Times New Roman"/>
          <w:caps/>
          <w:szCs w:val="22"/>
        </w:rPr>
        <w:t xml:space="preserve">WEBSITES OF </w:t>
      </w:r>
      <w:r w:rsidR="00C606D3" w:rsidRPr="00C606D3">
        <w:rPr>
          <w:rFonts w:ascii="Times New Roman" w:hAnsi="Times New Roman" w:cs="Times New Roman"/>
          <w:caps/>
          <w:szCs w:val="22"/>
        </w:rPr>
        <w:t>PestCo Holdings, LLC</w:t>
      </w:r>
      <w:r w:rsidR="00C606D3">
        <w:rPr>
          <w:rFonts w:ascii="Times New Roman" w:hAnsi="Times New Roman" w:cs="Times New Roman"/>
          <w:caps/>
          <w:szCs w:val="22"/>
        </w:rPr>
        <w:t xml:space="preserve">, </w:t>
      </w:r>
      <w:r w:rsidRPr="00C46DBB">
        <w:rPr>
          <w:rFonts w:ascii="Times New Roman" w:hAnsi="Times New Roman" w:cs="Times New Roman"/>
          <w:caps/>
          <w:szCs w:val="22"/>
        </w:rPr>
        <w:t>ITS AFFILIATES</w:t>
      </w:r>
      <w:r w:rsidR="00C606D3">
        <w:rPr>
          <w:rFonts w:ascii="Times New Roman" w:hAnsi="Times New Roman" w:cs="Times New Roman"/>
          <w:caps/>
          <w:szCs w:val="22"/>
        </w:rPr>
        <w:t>, SUBSIDARIES</w:t>
      </w:r>
      <w:r w:rsidRPr="00C46DBB">
        <w:rPr>
          <w:rFonts w:ascii="Times New Roman" w:hAnsi="Times New Roman" w:cs="Times New Roman"/>
          <w:caps/>
          <w:szCs w:val="22"/>
        </w:rPr>
        <w:t xml:space="preserve"> OR AGENTS (“</w:t>
      </w:r>
      <w:r w:rsidR="00B8111C">
        <w:rPr>
          <w:rFonts w:ascii="Times New Roman" w:hAnsi="Times New Roman" w:cs="Times New Roman"/>
          <w:b/>
          <w:caps/>
          <w:szCs w:val="22"/>
        </w:rPr>
        <w:t>Pestco</w:t>
      </w:r>
      <w:r w:rsidRPr="00C46DBB">
        <w:rPr>
          <w:rFonts w:ascii="Times New Roman" w:hAnsi="Times New Roman" w:cs="Times New Roman"/>
          <w:bCs/>
          <w:caps/>
          <w:szCs w:val="22"/>
        </w:rPr>
        <w:t>,</w:t>
      </w:r>
      <w:r w:rsidRPr="00C46DBB">
        <w:rPr>
          <w:rFonts w:ascii="Times New Roman" w:hAnsi="Times New Roman" w:cs="Times New Roman"/>
          <w:caps/>
          <w:szCs w:val="22"/>
        </w:rPr>
        <w:t>” “</w:t>
      </w:r>
      <w:r w:rsidRPr="00C46DBB">
        <w:rPr>
          <w:rFonts w:ascii="Times New Roman" w:hAnsi="Times New Roman" w:cs="Times New Roman"/>
          <w:b/>
          <w:caps/>
          <w:szCs w:val="22"/>
        </w:rPr>
        <w:t>US</w:t>
      </w:r>
      <w:r w:rsidRPr="00C46DBB">
        <w:rPr>
          <w:rFonts w:ascii="Times New Roman" w:hAnsi="Times New Roman" w:cs="Times New Roman"/>
          <w:caps/>
          <w:szCs w:val="22"/>
        </w:rPr>
        <w:t>,” “</w:t>
      </w:r>
      <w:r w:rsidRPr="00C46DBB">
        <w:rPr>
          <w:rFonts w:ascii="Times New Roman" w:hAnsi="Times New Roman" w:cs="Times New Roman"/>
          <w:b/>
          <w:caps/>
          <w:szCs w:val="22"/>
        </w:rPr>
        <w:t>OUR</w:t>
      </w:r>
      <w:r w:rsidRPr="00C46DBB">
        <w:rPr>
          <w:rFonts w:ascii="Times New Roman" w:hAnsi="Times New Roman" w:cs="Times New Roman"/>
          <w:caps/>
          <w:szCs w:val="22"/>
        </w:rPr>
        <w:t>,”</w:t>
      </w:r>
      <w:r w:rsidRPr="00C46DBB">
        <w:rPr>
          <w:rFonts w:ascii="Times New Roman" w:hAnsi="Times New Roman" w:cs="Times New Roman"/>
          <w:szCs w:val="22"/>
        </w:rPr>
        <w:t xml:space="preserve"> AND “</w:t>
      </w:r>
      <w:r w:rsidRPr="00C46DBB">
        <w:rPr>
          <w:rFonts w:ascii="Times New Roman" w:hAnsi="Times New Roman" w:cs="Times New Roman"/>
          <w:b/>
          <w:szCs w:val="22"/>
        </w:rPr>
        <w:t>WE</w:t>
      </w:r>
      <w:r w:rsidRPr="00C46DBB">
        <w:rPr>
          <w:rFonts w:ascii="Times New Roman" w:hAnsi="Times New Roman" w:cs="Times New Roman"/>
          <w:szCs w:val="22"/>
        </w:rPr>
        <w:t xml:space="preserve">”) ON WHICH A LINK TO THE TERMS APPEAR (COLLECTIVELY, THE </w:t>
      </w:r>
      <w:r w:rsidRPr="00FC52AF">
        <w:rPr>
          <w:rFonts w:ascii="Times New Roman" w:hAnsi="Times New Roman" w:cs="Times New Roman"/>
          <w:bCs/>
          <w:szCs w:val="22"/>
        </w:rPr>
        <w:t>“</w:t>
      </w:r>
      <w:r w:rsidRPr="00C46DBB">
        <w:rPr>
          <w:rFonts w:ascii="Times New Roman" w:hAnsi="Times New Roman" w:cs="Times New Roman"/>
          <w:b/>
          <w:szCs w:val="22"/>
        </w:rPr>
        <w:t>SITE</w:t>
      </w:r>
      <w:r w:rsidRPr="00FC52AF">
        <w:rPr>
          <w:rFonts w:ascii="Times New Roman" w:hAnsi="Times New Roman" w:cs="Times New Roman"/>
          <w:bCs/>
          <w:szCs w:val="22"/>
        </w:rPr>
        <w:t>”</w:t>
      </w:r>
      <w:r w:rsidRPr="00C46DBB">
        <w:rPr>
          <w:rFonts w:ascii="Times New Roman" w:hAnsi="Times New Roman" w:cs="Times New Roman"/>
          <w:szCs w:val="22"/>
        </w:rPr>
        <w:t xml:space="preserve">) AND THE INFORMATION ON IT ARE CONTROLLED BY </w:t>
      </w:r>
      <w:r w:rsidR="00E1791F">
        <w:rPr>
          <w:rFonts w:ascii="Times New Roman" w:hAnsi="Times New Roman" w:cs="Times New Roman"/>
          <w:szCs w:val="22"/>
        </w:rPr>
        <w:t>PESTCO</w:t>
      </w:r>
      <w:r w:rsidRPr="00C46DBB">
        <w:rPr>
          <w:rFonts w:ascii="Times New Roman" w:hAnsi="Times New Roman" w:cs="Times New Roman"/>
          <w:szCs w:val="22"/>
        </w:rPr>
        <w:t>.  THE</w:t>
      </w:r>
      <w:r w:rsidR="00C46DBB">
        <w:rPr>
          <w:rFonts w:ascii="Times New Roman" w:hAnsi="Times New Roman" w:cs="Times New Roman"/>
          <w:szCs w:val="22"/>
        </w:rPr>
        <w:t>SE</w:t>
      </w:r>
      <w:r w:rsidRPr="00C46DBB">
        <w:rPr>
          <w:rFonts w:ascii="Times New Roman" w:hAnsi="Times New Roman" w:cs="Times New Roman"/>
          <w:szCs w:val="22"/>
        </w:rPr>
        <w:t xml:space="preserve"> TERMS GOVERN YOUR USE OF THE SITE </w:t>
      </w:r>
      <w:r w:rsidR="00766A36">
        <w:rPr>
          <w:rFonts w:ascii="Times New Roman" w:hAnsi="Times New Roman" w:cs="Times New Roman"/>
          <w:szCs w:val="22"/>
        </w:rPr>
        <w:t>AND</w:t>
      </w:r>
      <w:r w:rsidRPr="00C46DBB">
        <w:rPr>
          <w:rFonts w:ascii="Times New Roman" w:hAnsi="Times New Roman" w:cs="Times New Roman"/>
          <w:szCs w:val="22"/>
        </w:rPr>
        <w:t xml:space="preserve"> </w:t>
      </w:r>
      <w:r w:rsidR="00920F68" w:rsidRPr="00C46DBB">
        <w:rPr>
          <w:rFonts w:ascii="Times New Roman" w:hAnsi="Times New Roman" w:cs="Times New Roman"/>
          <w:szCs w:val="22"/>
        </w:rPr>
        <w:t>ANY</w:t>
      </w:r>
      <w:r w:rsidRPr="00C46DBB">
        <w:rPr>
          <w:rFonts w:ascii="Times New Roman" w:hAnsi="Times New Roman" w:cs="Times New Roman"/>
          <w:szCs w:val="22"/>
        </w:rPr>
        <w:t xml:space="preserve"> INFORMATION AND CONTENT, AVAILABLE OR ENABLED VIA THE SITE. </w:t>
      </w:r>
    </w:p>
    <w:p w14:paraId="77F14EFF" w14:textId="2E409DD8" w:rsidR="00920F68" w:rsidRDefault="0091291F" w:rsidP="00E6278A">
      <w:pPr>
        <w:pStyle w:val="BodyText"/>
        <w:rPr>
          <w:rFonts w:ascii="Times New Roman" w:hAnsi="Times New Roman" w:cs="Times New Roman"/>
          <w:szCs w:val="22"/>
        </w:rPr>
      </w:pPr>
      <w:r w:rsidRPr="00C46DBB">
        <w:rPr>
          <w:rFonts w:ascii="Times New Roman" w:hAnsi="Times New Roman" w:cs="Times New Roman"/>
          <w:caps/>
          <w:szCs w:val="22"/>
        </w:rPr>
        <w:t>We reserve the right to update and modify these Terms</w:t>
      </w:r>
      <w:r w:rsidRPr="0091291F">
        <w:rPr>
          <w:rFonts w:ascii="Times New Roman" w:hAnsi="Times New Roman" w:cs="Times New Roman"/>
          <w:caps/>
          <w:szCs w:val="22"/>
        </w:rPr>
        <w:t xml:space="preserve"> at any time without prior notice</w:t>
      </w:r>
      <w:r w:rsidR="0024567F">
        <w:rPr>
          <w:rFonts w:ascii="Times New Roman" w:hAnsi="Times New Roman" w:cs="Times New Roman"/>
          <w:caps/>
          <w:szCs w:val="22"/>
        </w:rPr>
        <w:t xml:space="preserve"> to you</w:t>
      </w:r>
      <w:r w:rsidRPr="0091291F">
        <w:rPr>
          <w:rFonts w:ascii="Times New Roman" w:hAnsi="Times New Roman" w:cs="Times New Roman"/>
          <w:caps/>
          <w:szCs w:val="22"/>
        </w:rPr>
        <w:t>. Any modifications to these Terms will be effective immediately upon posting of the updated Terms on the Site. Your continued use of this Site following a notice of updated Terms constitutes your acceptance to be bound by any changes.</w:t>
      </w:r>
    </w:p>
    <w:p w14:paraId="1A7EF560" w14:textId="6CB970BC" w:rsidR="00920F68" w:rsidRPr="00C46DBB" w:rsidRDefault="00920F68" w:rsidP="00E6278A">
      <w:pPr>
        <w:pStyle w:val="BodyText"/>
        <w:rPr>
          <w:rFonts w:ascii="Times New Roman" w:hAnsi="Times New Roman" w:cs="Times New Roman"/>
          <w:szCs w:val="22"/>
        </w:rPr>
      </w:pPr>
      <w:r w:rsidRPr="00920F68">
        <w:rPr>
          <w:rFonts w:ascii="Times New Roman" w:hAnsi="Times New Roman" w:cs="Times New Roman"/>
          <w:b/>
          <w:szCs w:val="22"/>
        </w:rPr>
        <w:t>PLEASE READ T</w:t>
      </w:r>
      <w:r w:rsidR="00C46DBB">
        <w:rPr>
          <w:rFonts w:ascii="Times New Roman" w:hAnsi="Times New Roman" w:cs="Times New Roman"/>
          <w:b/>
          <w:szCs w:val="22"/>
        </w:rPr>
        <w:t xml:space="preserve">HESE TERMS </w:t>
      </w:r>
      <w:r w:rsidRPr="00920F68">
        <w:rPr>
          <w:rFonts w:ascii="Times New Roman" w:hAnsi="Times New Roman" w:cs="Times New Roman"/>
          <w:b/>
          <w:szCs w:val="22"/>
        </w:rPr>
        <w:t>CAREFULLY</w:t>
      </w:r>
      <w:r w:rsidRPr="00920F68">
        <w:rPr>
          <w:rFonts w:ascii="Times New Roman" w:hAnsi="Times New Roman" w:cs="Times New Roman"/>
          <w:szCs w:val="22"/>
        </w:rPr>
        <w:t xml:space="preserve">. BY CREATING, REGISTERING, USING OR ACCESSING AN ACCOUNT OR THE SITE, POSTING OR DOWNLOADING CONTENT OR ANY OTHER INFORMATION TO OR FROM THE SITE, OR MANIFESTING YOUR ASSENT TO THESE TERMS OF SERVICE IN ANY OTHER MANNER, YOU HEREBY EXPRESSLY AGREE TO BE BOUND BY, AND SHALL BE SUBJECT TO, THESE TERMS. </w:t>
      </w:r>
      <w:r w:rsidRPr="00920F68">
        <w:rPr>
          <w:rFonts w:ascii="Times New Roman" w:hAnsi="Times New Roman" w:cs="Times New Roman"/>
          <w:b/>
          <w:bCs/>
          <w:szCs w:val="22"/>
        </w:rPr>
        <w:t>IF YOU DO NOT AGREE TO THESE TERMS, YOU MAY NOT USE OR OTHERWISE ACCESS THE SITE, CREATE, REGISTER OR ACCESS AN ACCOUNT OR POST OR DOWNLOAD CONTENT OR ANY OTHER INFORMATION TO OR FROM THE SITE</w:t>
      </w:r>
      <w:r w:rsidRPr="00920F68">
        <w:rPr>
          <w:rFonts w:ascii="Times New Roman" w:hAnsi="Times New Roman" w:cs="Times New Roman"/>
          <w:szCs w:val="22"/>
        </w:rPr>
        <w:t>.</w:t>
      </w:r>
    </w:p>
    <w:p w14:paraId="5F318E4C" w14:textId="33C8E540" w:rsidR="00920F68" w:rsidRPr="00920F68" w:rsidRDefault="00920F68" w:rsidP="00920F68">
      <w:pPr>
        <w:pStyle w:val="BodyText"/>
        <w:rPr>
          <w:rFonts w:ascii="Times New Roman" w:hAnsi="Times New Roman" w:cs="Times New Roman"/>
          <w:b/>
          <w:szCs w:val="22"/>
        </w:rPr>
      </w:pPr>
      <w:r w:rsidRPr="00920F68">
        <w:rPr>
          <w:rFonts w:ascii="Times New Roman" w:hAnsi="Times New Roman" w:cs="Times New Roman"/>
          <w:b/>
          <w:szCs w:val="22"/>
        </w:rPr>
        <w:t xml:space="preserve">IMPORTANT NOTICE: YOUR USE OF THE </w:t>
      </w:r>
      <w:r w:rsidR="00B560E6">
        <w:rPr>
          <w:rFonts w:ascii="Times New Roman" w:hAnsi="Times New Roman" w:cs="Times New Roman"/>
          <w:b/>
          <w:szCs w:val="22"/>
        </w:rPr>
        <w:t>SITE</w:t>
      </w:r>
      <w:r w:rsidRPr="00920F68">
        <w:rPr>
          <w:rFonts w:ascii="Times New Roman" w:hAnsi="Times New Roman" w:cs="Times New Roman"/>
          <w:b/>
          <w:szCs w:val="22"/>
        </w:rPr>
        <w:t xml:space="preserve"> IS SUBJECT TO AN ARBITRATION PROVISION IN SECTION </w:t>
      </w:r>
      <w:r w:rsidR="00C46DBB" w:rsidRPr="00C46DBB">
        <w:rPr>
          <w:rFonts w:ascii="Times New Roman" w:hAnsi="Times New Roman" w:cs="Times New Roman"/>
          <w:b/>
          <w:szCs w:val="22"/>
        </w:rPr>
        <w:t>1</w:t>
      </w:r>
      <w:r w:rsidR="00766A36">
        <w:rPr>
          <w:rFonts w:ascii="Times New Roman" w:hAnsi="Times New Roman" w:cs="Times New Roman"/>
          <w:b/>
          <w:szCs w:val="22"/>
        </w:rPr>
        <w:t>0</w:t>
      </w:r>
      <w:r w:rsidRPr="00920F68">
        <w:rPr>
          <w:rFonts w:ascii="Times New Roman" w:hAnsi="Times New Roman" w:cs="Times New Roman"/>
          <w:b/>
          <w:szCs w:val="22"/>
        </w:rPr>
        <w:t xml:space="preserve"> OF </w:t>
      </w:r>
      <w:r w:rsidR="00C46DBB" w:rsidRPr="00C46DBB">
        <w:rPr>
          <w:rFonts w:ascii="Times New Roman" w:hAnsi="Times New Roman" w:cs="Times New Roman"/>
          <w:b/>
          <w:szCs w:val="22"/>
        </w:rPr>
        <w:t>THESE TERMS</w:t>
      </w:r>
      <w:r w:rsidRPr="00920F68">
        <w:rPr>
          <w:rFonts w:ascii="Times New Roman" w:hAnsi="Times New Roman" w:cs="Times New Roman"/>
          <w:b/>
          <w:szCs w:val="22"/>
        </w:rPr>
        <w:t>, REQUIRING ALL CLAIMS TO BE RESOLVED BY WAY OF BINDING ARBITRATION. P</w:t>
      </w:r>
      <w:r w:rsidRPr="00C46DBB">
        <w:rPr>
          <w:rFonts w:ascii="Times New Roman" w:hAnsi="Times New Roman" w:cs="Times New Roman"/>
          <w:b/>
          <w:szCs w:val="22"/>
        </w:rPr>
        <w:t xml:space="preserve">LEASE REVIEW SECTION </w:t>
      </w:r>
      <w:r w:rsidR="00C46DBB" w:rsidRPr="00C46DBB">
        <w:rPr>
          <w:rFonts w:ascii="Times New Roman" w:hAnsi="Times New Roman" w:cs="Times New Roman"/>
          <w:b/>
          <w:szCs w:val="22"/>
        </w:rPr>
        <w:t>1</w:t>
      </w:r>
      <w:r w:rsidR="00766A36">
        <w:rPr>
          <w:rFonts w:ascii="Times New Roman" w:hAnsi="Times New Roman" w:cs="Times New Roman"/>
          <w:b/>
          <w:szCs w:val="22"/>
        </w:rPr>
        <w:t>0</w:t>
      </w:r>
      <w:r w:rsidRPr="00C46DBB">
        <w:rPr>
          <w:rFonts w:ascii="Times New Roman" w:hAnsi="Times New Roman" w:cs="Times New Roman"/>
          <w:b/>
          <w:szCs w:val="22"/>
        </w:rPr>
        <w:t xml:space="preserve"> OF </w:t>
      </w:r>
      <w:r w:rsidR="00C46DBB" w:rsidRPr="00C46DBB">
        <w:rPr>
          <w:rFonts w:ascii="Times New Roman" w:hAnsi="Times New Roman" w:cs="Times New Roman"/>
          <w:b/>
          <w:szCs w:val="22"/>
        </w:rPr>
        <w:t>THESE TERMS</w:t>
      </w:r>
      <w:r w:rsidRPr="00C46DBB">
        <w:rPr>
          <w:rFonts w:ascii="Times New Roman" w:hAnsi="Times New Roman" w:cs="Times New Roman"/>
          <w:b/>
          <w:szCs w:val="22"/>
        </w:rPr>
        <w:t xml:space="preserve"> CAREFULLY FOR MORE INFORMATION</w:t>
      </w:r>
      <w:r w:rsidRPr="00920F68">
        <w:rPr>
          <w:rFonts w:ascii="Times New Roman" w:hAnsi="Times New Roman" w:cs="Times New Roman"/>
          <w:b/>
          <w:szCs w:val="22"/>
        </w:rPr>
        <w:t>.</w:t>
      </w:r>
    </w:p>
    <w:p w14:paraId="764966DD" w14:textId="3A301837" w:rsidR="00E6278A" w:rsidRPr="00C46DBB" w:rsidRDefault="007740BB" w:rsidP="00E6278A">
      <w:pPr>
        <w:pStyle w:val="Legal2L1"/>
        <w:rPr>
          <w:rFonts w:ascii="Times New Roman" w:hAnsi="Times New Roman" w:cs="Times New Roman"/>
          <w:b/>
          <w:szCs w:val="22"/>
        </w:rPr>
      </w:pPr>
      <w:r>
        <w:rPr>
          <w:rFonts w:ascii="Times New Roman" w:hAnsi="Times New Roman" w:cs="Times New Roman"/>
          <w:b/>
          <w:szCs w:val="22"/>
        </w:rPr>
        <w:t>ACCOUNT INFORMATION</w:t>
      </w:r>
      <w:r w:rsidR="00AB7E8D">
        <w:rPr>
          <w:rFonts w:ascii="Times New Roman" w:hAnsi="Times New Roman" w:cs="Times New Roman"/>
          <w:b/>
          <w:szCs w:val="22"/>
        </w:rPr>
        <w:t>.</w:t>
      </w:r>
    </w:p>
    <w:p w14:paraId="78FC2BCF" w14:textId="1D66899B" w:rsidR="00E6278A" w:rsidRPr="00C46DBB" w:rsidRDefault="00E6278A" w:rsidP="00E6278A">
      <w:pPr>
        <w:pStyle w:val="Legal2L2"/>
        <w:numPr>
          <w:ilvl w:val="1"/>
          <w:numId w:val="36"/>
        </w:numPr>
        <w:rPr>
          <w:rFonts w:ascii="Times New Roman" w:hAnsi="Times New Roman" w:cs="Times New Roman"/>
          <w:szCs w:val="22"/>
        </w:rPr>
      </w:pPr>
      <w:bookmarkStart w:id="1" w:name="_Ref37705173"/>
      <w:r w:rsidRPr="00C46DBB">
        <w:rPr>
          <w:rFonts w:ascii="Times New Roman" w:hAnsi="Times New Roman" w:cs="Times New Roman"/>
          <w:b/>
          <w:szCs w:val="22"/>
        </w:rPr>
        <w:t>Registering Your Account.</w:t>
      </w:r>
      <w:r w:rsidRPr="00C46DBB">
        <w:rPr>
          <w:rFonts w:ascii="Times New Roman" w:hAnsi="Times New Roman" w:cs="Times New Roman"/>
          <w:szCs w:val="22"/>
        </w:rPr>
        <w:t xml:space="preserve">  </w:t>
      </w:r>
      <w:proofErr w:type="gramStart"/>
      <w:r w:rsidRPr="00C46DBB">
        <w:rPr>
          <w:rFonts w:ascii="Times New Roman" w:hAnsi="Times New Roman" w:cs="Times New Roman"/>
          <w:szCs w:val="22"/>
        </w:rPr>
        <w:t>In order to</w:t>
      </w:r>
      <w:proofErr w:type="gramEnd"/>
      <w:r w:rsidRPr="00C46DBB">
        <w:rPr>
          <w:rFonts w:ascii="Times New Roman" w:hAnsi="Times New Roman" w:cs="Times New Roman"/>
          <w:szCs w:val="22"/>
        </w:rPr>
        <w:t xml:space="preserve"> access certain features of the </w:t>
      </w:r>
      <w:r w:rsidR="005A3C45">
        <w:rPr>
          <w:rFonts w:ascii="Times New Roman" w:hAnsi="Times New Roman" w:cs="Times New Roman"/>
          <w:szCs w:val="22"/>
        </w:rPr>
        <w:t>Site</w:t>
      </w:r>
      <w:r w:rsidRPr="00C46DBB">
        <w:rPr>
          <w:rFonts w:ascii="Times New Roman" w:hAnsi="Times New Roman" w:cs="Times New Roman"/>
          <w:szCs w:val="22"/>
        </w:rPr>
        <w:t>, you may be required to become a Registered User.  For purposes of the</w:t>
      </w:r>
      <w:r w:rsidR="009E156F" w:rsidRPr="00C46DBB">
        <w:rPr>
          <w:rFonts w:ascii="Times New Roman" w:hAnsi="Times New Roman" w:cs="Times New Roman"/>
          <w:szCs w:val="22"/>
        </w:rPr>
        <w:t>se Terms</w:t>
      </w:r>
      <w:r w:rsidRPr="00C46DBB">
        <w:rPr>
          <w:rFonts w:ascii="Times New Roman" w:hAnsi="Times New Roman" w:cs="Times New Roman"/>
          <w:szCs w:val="22"/>
        </w:rPr>
        <w:t xml:space="preserve">, a </w:t>
      </w:r>
      <w:r w:rsidRPr="00C46DBB">
        <w:rPr>
          <w:rFonts w:ascii="Times New Roman" w:hAnsi="Times New Roman" w:cs="Times New Roman"/>
          <w:b/>
          <w:szCs w:val="22"/>
        </w:rPr>
        <w:t>“Registered User”</w:t>
      </w:r>
      <w:r w:rsidRPr="00C46DBB">
        <w:rPr>
          <w:rFonts w:ascii="Times New Roman" w:hAnsi="Times New Roman" w:cs="Times New Roman"/>
          <w:szCs w:val="22"/>
        </w:rPr>
        <w:t xml:space="preserve"> is a user who has registered an account on the Site (</w:t>
      </w:r>
      <w:r w:rsidRPr="00C46DBB">
        <w:rPr>
          <w:rFonts w:ascii="Times New Roman" w:hAnsi="Times New Roman" w:cs="Times New Roman"/>
          <w:b/>
          <w:szCs w:val="22"/>
        </w:rPr>
        <w:t>“Account”</w:t>
      </w:r>
      <w:r w:rsidRPr="00C46DBB">
        <w:rPr>
          <w:rFonts w:ascii="Times New Roman" w:hAnsi="Times New Roman" w:cs="Times New Roman"/>
          <w:szCs w:val="22"/>
        </w:rPr>
        <w:t>).</w:t>
      </w:r>
      <w:bookmarkEnd w:id="1"/>
      <w:r w:rsidRPr="00C46DBB">
        <w:rPr>
          <w:rFonts w:ascii="Times New Roman" w:hAnsi="Times New Roman" w:cs="Times New Roman"/>
          <w:szCs w:val="22"/>
        </w:rPr>
        <w:t xml:space="preserve"> </w:t>
      </w:r>
    </w:p>
    <w:p w14:paraId="427ACAD2" w14:textId="4E53B1C4" w:rsidR="00E6278A" w:rsidRPr="00152EF0" w:rsidRDefault="007740BB" w:rsidP="00152EF0">
      <w:pPr>
        <w:pStyle w:val="Legal2L2"/>
        <w:rPr>
          <w:rFonts w:ascii="Times New Roman" w:hAnsi="Times New Roman" w:cs="Times New Roman"/>
          <w:szCs w:val="22"/>
        </w:rPr>
      </w:pPr>
      <w:r>
        <w:rPr>
          <w:rFonts w:ascii="Times New Roman" w:hAnsi="Times New Roman" w:cs="Times New Roman"/>
          <w:b/>
          <w:szCs w:val="22"/>
        </w:rPr>
        <w:t>Your Account</w:t>
      </w:r>
      <w:r w:rsidR="00E6278A" w:rsidRPr="00C46DBB">
        <w:rPr>
          <w:rFonts w:ascii="Times New Roman" w:hAnsi="Times New Roman" w:cs="Times New Roman"/>
          <w:b/>
          <w:szCs w:val="22"/>
        </w:rPr>
        <w:t>.</w:t>
      </w:r>
      <w:r w:rsidR="00E6278A" w:rsidRPr="00C46DBB">
        <w:rPr>
          <w:rFonts w:ascii="Times New Roman" w:hAnsi="Times New Roman" w:cs="Times New Roman"/>
          <w:szCs w:val="22"/>
        </w:rPr>
        <w:t xml:space="preserve">  In registering an Account, you agree to (a) provide true, accurate, </w:t>
      </w:r>
      <w:proofErr w:type="gramStart"/>
      <w:r w:rsidR="00E6278A" w:rsidRPr="00C46DBB">
        <w:rPr>
          <w:rFonts w:ascii="Times New Roman" w:hAnsi="Times New Roman" w:cs="Times New Roman"/>
          <w:szCs w:val="22"/>
        </w:rPr>
        <w:t>current</w:t>
      </w:r>
      <w:proofErr w:type="gramEnd"/>
      <w:r w:rsidR="00E6278A" w:rsidRPr="00C46DBB">
        <w:rPr>
          <w:rFonts w:ascii="Times New Roman" w:hAnsi="Times New Roman" w:cs="Times New Roman"/>
          <w:szCs w:val="22"/>
        </w:rPr>
        <w:t xml:space="preserve"> and complete information about yourself; and (b) maintain and promptly update </w:t>
      </w:r>
      <w:r>
        <w:rPr>
          <w:rFonts w:ascii="Times New Roman" w:hAnsi="Times New Roman" w:cs="Times New Roman"/>
          <w:szCs w:val="22"/>
        </w:rPr>
        <w:t>your information</w:t>
      </w:r>
      <w:r w:rsidR="00E6278A" w:rsidRPr="00C46DBB">
        <w:rPr>
          <w:rFonts w:ascii="Times New Roman" w:hAnsi="Times New Roman" w:cs="Times New Roman"/>
          <w:szCs w:val="22"/>
        </w:rPr>
        <w:t xml:space="preserve"> to keep it true, accurate, current and complete.  You are responsible for all activities that occur under your Account.  </w:t>
      </w:r>
      <w:r w:rsidR="00E6278A" w:rsidRPr="00E6278A">
        <w:rPr>
          <w:rFonts w:ascii="Times New Roman" w:hAnsi="Times New Roman" w:cs="Times New Roman"/>
          <w:szCs w:val="22"/>
        </w:rPr>
        <w:t>You may not share your Account or password with anyone, and you</w:t>
      </w:r>
      <w:r w:rsidR="00225529">
        <w:rPr>
          <w:rFonts w:ascii="Times New Roman" w:hAnsi="Times New Roman" w:cs="Times New Roman"/>
          <w:szCs w:val="22"/>
        </w:rPr>
        <w:t xml:space="preserve"> will</w:t>
      </w:r>
      <w:r w:rsidR="00E6278A" w:rsidRPr="00E6278A">
        <w:rPr>
          <w:rFonts w:ascii="Times New Roman" w:hAnsi="Times New Roman" w:cs="Times New Roman"/>
          <w:szCs w:val="22"/>
        </w:rPr>
        <w:t xml:space="preserve"> notify </w:t>
      </w:r>
      <w:r w:rsidR="00225529">
        <w:rPr>
          <w:rFonts w:ascii="Times New Roman" w:hAnsi="Times New Roman" w:cs="Times New Roman"/>
          <w:szCs w:val="22"/>
        </w:rPr>
        <w:t>us</w:t>
      </w:r>
      <w:r w:rsidR="00E6278A" w:rsidRPr="00E6278A">
        <w:rPr>
          <w:rFonts w:ascii="Times New Roman" w:hAnsi="Times New Roman" w:cs="Times New Roman"/>
          <w:szCs w:val="22"/>
        </w:rPr>
        <w:t xml:space="preserve"> immediately of any unauthorized use of your password or any other breach of security</w:t>
      </w:r>
      <w:r w:rsidR="00225529">
        <w:rPr>
          <w:rFonts w:ascii="Times New Roman" w:hAnsi="Times New Roman" w:cs="Times New Roman"/>
          <w:szCs w:val="22"/>
        </w:rPr>
        <w:t xml:space="preserve">. </w:t>
      </w:r>
      <w:r w:rsidR="00E6278A" w:rsidRPr="00E6278A">
        <w:rPr>
          <w:rFonts w:ascii="Times New Roman" w:hAnsi="Times New Roman" w:cs="Times New Roman"/>
          <w:szCs w:val="22"/>
        </w:rPr>
        <w:t xml:space="preserve">If you provide any </w:t>
      </w:r>
      <w:r w:rsidR="00225529">
        <w:rPr>
          <w:rFonts w:ascii="Times New Roman" w:hAnsi="Times New Roman" w:cs="Times New Roman"/>
          <w:szCs w:val="22"/>
        </w:rPr>
        <w:t>information</w:t>
      </w:r>
      <w:r w:rsidR="00E6278A" w:rsidRPr="00E6278A">
        <w:rPr>
          <w:rFonts w:ascii="Times New Roman" w:hAnsi="Times New Roman" w:cs="Times New Roman"/>
          <w:szCs w:val="22"/>
        </w:rPr>
        <w:t xml:space="preserve"> that is untrue, inaccurate, not </w:t>
      </w:r>
      <w:proofErr w:type="gramStart"/>
      <w:r w:rsidR="00E6278A" w:rsidRPr="00E6278A">
        <w:rPr>
          <w:rFonts w:ascii="Times New Roman" w:hAnsi="Times New Roman" w:cs="Times New Roman"/>
          <w:szCs w:val="22"/>
        </w:rPr>
        <w:t>current</w:t>
      </w:r>
      <w:proofErr w:type="gramEnd"/>
      <w:r w:rsidR="00E6278A" w:rsidRPr="00E6278A">
        <w:rPr>
          <w:rFonts w:ascii="Times New Roman" w:hAnsi="Times New Roman" w:cs="Times New Roman"/>
          <w:szCs w:val="22"/>
        </w:rPr>
        <w:t xml:space="preserve"> or incomplete, or </w:t>
      </w:r>
      <w:r w:rsidR="00225529">
        <w:rPr>
          <w:rFonts w:ascii="Times New Roman" w:hAnsi="Times New Roman" w:cs="Times New Roman"/>
          <w:szCs w:val="22"/>
        </w:rPr>
        <w:t>if we have</w:t>
      </w:r>
      <w:r w:rsidR="00E6278A" w:rsidRPr="00E6278A">
        <w:rPr>
          <w:rFonts w:ascii="Times New Roman" w:hAnsi="Times New Roman" w:cs="Times New Roman"/>
          <w:szCs w:val="22"/>
        </w:rPr>
        <w:t xml:space="preserve"> reasonable grounds to suspect that any information you provide is untrue, inaccurate, not current or incomplete, </w:t>
      </w:r>
      <w:r w:rsidR="00225529">
        <w:rPr>
          <w:rFonts w:ascii="Times New Roman" w:hAnsi="Times New Roman" w:cs="Times New Roman"/>
          <w:szCs w:val="22"/>
        </w:rPr>
        <w:t>we have</w:t>
      </w:r>
      <w:r w:rsidR="00E6278A" w:rsidRPr="00E6278A">
        <w:rPr>
          <w:rFonts w:ascii="Times New Roman" w:hAnsi="Times New Roman" w:cs="Times New Roman"/>
          <w:szCs w:val="22"/>
        </w:rPr>
        <w:t xml:space="preserve"> the right to suspend or terminate your Account and refuse any and all current or future use of the </w:t>
      </w:r>
      <w:r w:rsidR="005A3C45">
        <w:rPr>
          <w:rFonts w:ascii="Times New Roman" w:hAnsi="Times New Roman" w:cs="Times New Roman"/>
          <w:szCs w:val="22"/>
        </w:rPr>
        <w:t>Site</w:t>
      </w:r>
      <w:r w:rsidR="005A3C45" w:rsidRPr="00E6278A">
        <w:rPr>
          <w:rFonts w:ascii="Times New Roman" w:hAnsi="Times New Roman" w:cs="Times New Roman"/>
          <w:szCs w:val="22"/>
        </w:rPr>
        <w:t xml:space="preserve"> </w:t>
      </w:r>
      <w:r w:rsidR="00E6278A" w:rsidRPr="00E6278A">
        <w:rPr>
          <w:rFonts w:ascii="Times New Roman" w:hAnsi="Times New Roman" w:cs="Times New Roman"/>
          <w:szCs w:val="22"/>
        </w:rPr>
        <w:t xml:space="preserve">(or any portion thereof).  You agree not to create an Account on behalf of someone other than yourself. You agree not to create an Account or use the </w:t>
      </w:r>
      <w:proofErr w:type="spellStart"/>
      <w:r w:rsidR="00B8111C">
        <w:rPr>
          <w:rFonts w:ascii="Times New Roman" w:hAnsi="Times New Roman" w:cs="Times New Roman"/>
          <w:szCs w:val="22"/>
        </w:rPr>
        <w:t>PestCo</w:t>
      </w:r>
      <w:proofErr w:type="spellEnd"/>
      <w:r w:rsidR="00B8111C" w:rsidRPr="00C46DBB">
        <w:rPr>
          <w:rFonts w:ascii="Times New Roman" w:hAnsi="Times New Roman" w:cs="Times New Roman"/>
          <w:szCs w:val="22"/>
        </w:rPr>
        <w:t xml:space="preserve"> </w:t>
      </w:r>
      <w:r w:rsidR="00E6278A" w:rsidRPr="00E6278A">
        <w:rPr>
          <w:rFonts w:ascii="Times New Roman" w:hAnsi="Times New Roman" w:cs="Times New Roman"/>
          <w:szCs w:val="22"/>
        </w:rPr>
        <w:t xml:space="preserve">Properties if you have been previously removed </w:t>
      </w:r>
      <w:r w:rsidR="00225529">
        <w:rPr>
          <w:rFonts w:ascii="Times New Roman" w:hAnsi="Times New Roman" w:cs="Times New Roman"/>
          <w:szCs w:val="22"/>
        </w:rPr>
        <w:t xml:space="preserve">or banned from </w:t>
      </w:r>
      <w:bookmarkStart w:id="2" w:name="_Hlk33647254"/>
      <w:r w:rsidR="00225529">
        <w:rPr>
          <w:rFonts w:ascii="Times New Roman" w:hAnsi="Times New Roman" w:cs="Times New Roman"/>
          <w:szCs w:val="22"/>
        </w:rPr>
        <w:t>such.</w:t>
      </w:r>
      <w:r w:rsidR="00E6278A" w:rsidRPr="00152EF0">
        <w:rPr>
          <w:rFonts w:ascii="Times New Roman" w:hAnsi="Times New Roman" w:cs="Times New Roman"/>
          <w:szCs w:val="22"/>
        </w:rPr>
        <w:t xml:space="preserve"> </w:t>
      </w:r>
      <w:bookmarkEnd w:id="2"/>
    </w:p>
    <w:p w14:paraId="5A0AC0DE" w14:textId="0925F957" w:rsidR="00E6278A" w:rsidRPr="00E6278A" w:rsidRDefault="007E0533" w:rsidP="00E6278A">
      <w:pPr>
        <w:pStyle w:val="Legal2L1"/>
        <w:rPr>
          <w:rFonts w:ascii="Times New Roman" w:hAnsi="Times New Roman" w:cs="Times New Roman"/>
          <w:b/>
          <w:szCs w:val="22"/>
        </w:rPr>
      </w:pPr>
      <w:r>
        <w:rPr>
          <w:rFonts w:ascii="Times New Roman" w:hAnsi="Times New Roman" w:cs="Times New Roman"/>
          <w:b/>
          <w:szCs w:val="22"/>
        </w:rPr>
        <w:t>INTELLECTUAL PROPERTY</w:t>
      </w:r>
      <w:r w:rsidR="00E6278A" w:rsidRPr="00E6278A">
        <w:rPr>
          <w:rFonts w:ascii="Times New Roman" w:hAnsi="Times New Roman" w:cs="Times New Roman"/>
          <w:b/>
          <w:szCs w:val="22"/>
        </w:rPr>
        <w:t>.</w:t>
      </w:r>
    </w:p>
    <w:p w14:paraId="65594EEB" w14:textId="27FD996A" w:rsidR="001452C5" w:rsidRDefault="00B8111C" w:rsidP="00E6278A">
      <w:pPr>
        <w:pStyle w:val="Legal2L2"/>
        <w:numPr>
          <w:ilvl w:val="1"/>
          <w:numId w:val="36"/>
        </w:numPr>
        <w:rPr>
          <w:rFonts w:ascii="Times New Roman" w:hAnsi="Times New Roman" w:cs="Times New Roman"/>
          <w:szCs w:val="22"/>
        </w:rPr>
      </w:pPr>
      <w:proofErr w:type="spellStart"/>
      <w:r w:rsidRPr="001452C5">
        <w:rPr>
          <w:rFonts w:ascii="Times New Roman" w:hAnsi="Times New Roman" w:cs="Times New Roman"/>
          <w:b/>
          <w:szCs w:val="22"/>
        </w:rPr>
        <w:lastRenderedPageBreak/>
        <w:t>PestCo</w:t>
      </w:r>
      <w:proofErr w:type="spellEnd"/>
      <w:r w:rsidR="00E6278A" w:rsidRPr="001452C5">
        <w:rPr>
          <w:rFonts w:ascii="Times New Roman" w:hAnsi="Times New Roman" w:cs="Times New Roman"/>
          <w:b/>
          <w:szCs w:val="22"/>
        </w:rPr>
        <w:t xml:space="preserve"> Properties.</w:t>
      </w:r>
      <w:r w:rsidR="00E6278A" w:rsidRPr="001452C5">
        <w:rPr>
          <w:rFonts w:ascii="Times New Roman" w:hAnsi="Times New Roman" w:cs="Times New Roman"/>
          <w:szCs w:val="22"/>
        </w:rPr>
        <w:t xml:space="preserve"> </w:t>
      </w:r>
      <w:r w:rsidR="00766A36" w:rsidRPr="001452C5">
        <w:rPr>
          <w:rFonts w:ascii="Times New Roman" w:hAnsi="Times New Roman" w:cs="Times New Roman"/>
          <w:szCs w:val="22"/>
        </w:rPr>
        <w:t>The Site</w:t>
      </w:r>
      <w:r w:rsidR="001452C5">
        <w:rPr>
          <w:rFonts w:ascii="Times New Roman" w:hAnsi="Times New Roman" w:cs="Times New Roman"/>
          <w:szCs w:val="22"/>
        </w:rPr>
        <w:t xml:space="preserve"> </w:t>
      </w:r>
      <w:r w:rsidR="00766A36" w:rsidRPr="001452C5">
        <w:rPr>
          <w:rFonts w:ascii="Times New Roman" w:hAnsi="Times New Roman" w:cs="Times New Roman"/>
          <w:szCs w:val="22"/>
        </w:rPr>
        <w:t xml:space="preserve">and the information and content available therein (collectively, the </w:t>
      </w:r>
      <w:r w:rsidR="00766A36" w:rsidRPr="001452C5">
        <w:rPr>
          <w:rFonts w:ascii="Times New Roman" w:hAnsi="Times New Roman" w:cs="Times New Roman"/>
          <w:bCs/>
          <w:szCs w:val="22"/>
        </w:rPr>
        <w:t>“</w:t>
      </w:r>
      <w:proofErr w:type="spellStart"/>
      <w:r w:rsidR="00766A36" w:rsidRPr="001452C5">
        <w:rPr>
          <w:rFonts w:ascii="Times New Roman" w:hAnsi="Times New Roman" w:cs="Times New Roman"/>
          <w:b/>
          <w:szCs w:val="22"/>
        </w:rPr>
        <w:t>PestCo</w:t>
      </w:r>
      <w:proofErr w:type="spellEnd"/>
      <w:r w:rsidR="00766A36" w:rsidRPr="001452C5">
        <w:rPr>
          <w:rFonts w:ascii="Times New Roman" w:hAnsi="Times New Roman" w:cs="Times New Roman"/>
          <w:b/>
          <w:szCs w:val="22"/>
        </w:rPr>
        <w:t xml:space="preserve"> Properties</w:t>
      </w:r>
      <w:r w:rsidR="00766A36" w:rsidRPr="001452C5">
        <w:rPr>
          <w:rFonts w:ascii="Times New Roman" w:hAnsi="Times New Roman" w:cs="Times New Roman"/>
          <w:bCs/>
          <w:szCs w:val="22"/>
        </w:rPr>
        <w:t>”</w:t>
      </w:r>
      <w:r w:rsidR="00766A36" w:rsidRPr="001452C5">
        <w:rPr>
          <w:rFonts w:ascii="Times New Roman" w:hAnsi="Times New Roman" w:cs="Times New Roman"/>
          <w:szCs w:val="22"/>
        </w:rPr>
        <w:t>) are protected by U.S. intellectual property laws.</w:t>
      </w:r>
      <w:r w:rsidR="001452C5" w:rsidRPr="001452C5">
        <w:rPr>
          <w:rFonts w:ascii="Times New Roman" w:hAnsi="Times New Roman" w:cs="Times New Roman"/>
          <w:szCs w:val="22"/>
        </w:rPr>
        <w:t xml:space="preserve"> </w:t>
      </w:r>
      <w:r w:rsidR="001452C5">
        <w:rPr>
          <w:rFonts w:ascii="Times New Roman" w:hAnsi="Times New Roman" w:cs="Times New Roman"/>
          <w:szCs w:val="22"/>
        </w:rPr>
        <w:t>Y</w:t>
      </w:r>
      <w:r w:rsidR="001452C5" w:rsidRPr="00E6278A">
        <w:rPr>
          <w:rFonts w:ascii="Times New Roman" w:hAnsi="Times New Roman" w:cs="Times New Roman"/>
          <w:szCs w:val="22"/>
        </w:rPr>
        <w:t xml:space="preserve">ou agree that </w:t>
      </w:r>
      <w:proofErr w:type="spellStart"/>
      <w:r w:rsidR="001452C5">
        <w:rPr>
          <w:rFonts w:ascii="Times New Roman" w:hAnsi="Times New Roman" w:cs="Times New Roman"/>
          <w:szCs w:val="22"/>
        </w:rPr>
        <w:t>PestCo</w:t>
      </w:r>
      <w:proofErr w:type="spellEnd"/>
      <w:r w:rsidR="001452C5" w:rsidRPr="00C46DBB">
        <w:rPr>
          <w:rFonts w:ascii="Times New Roman" w:hAnsi="Times New Roman" w:cs="Times New Roman"/>
          <w:szCs w:val="22"/>
        </w:rPr>
        <w:t xml:space="preserve"> </w:t>
      </w:r>
      <w:r w:rsidR="001452C5" w:rsidRPr="00E6278A">
        <w:rPr>
          <w:rFonts w:ascii="Times New Roman" w:hAnsi="Times New Roman" w:cs="Times New Roman"/>
          <w:szCs w:val="22"/>
        </w:rPr>
        <w:t xml:space="preserve">and its suppliers own all rights, </w:t>
      </w:r>
      <w:proofErr w:type="gramStart"/>
      <w:r w:rsidR="001452C5" w:rsidRPr="00E6278A">
        <w:rPr>
          <w:rFonts w:ascii="Times New Roman" w:hAnsi="Times New Roman" w:cs="Times New Roman"/>
          <w:szCs w:val="22"/>
        </w:rPr>
        <w:t>title</w:t>
      </w:r>
      <w:proofErr w:type="gramEnd"/>
      <w:r w:rsidR="001452C5" w:rsidRPr="00E6278A">
        <w:rPr>
          <w:rFonts w:ascii="Times New Roman" w:hAnsi="Times New Roman" w:cs="Times New Roman"/>
          <w:szCs w:val="22"/>
        </w:rPr>
        <w:t xml:space="preserve"> and interest in the </w:t>
      </w:r>
      <w:proofErr w:type="spellStart"/>
      <w:r w:rsidR="001452C5">
        <w:rPr>
          <w:rFonts w:ascii="Times New Roman" w:hAnsi="Times New Roman" w:cs="Times New Roman"/>
          <w:szCs w:val="22"/>
        </w:rPr>
        <w:t>PestCo</w:t>
      </w:r>
      <w:proofErr w:type="spellEnd"/>
      <w:r w:rsidR="001452C5" w:rsidRPr="00C46DBB">
        <w:rPr>
          <w:rFonts w:ascii="Times New Roman" w:hAnsi="Times New Roman" w:cs="Times New Roman"/>
          <w:szCs w:val="22"/>
        </w:rPr>
        <w:t xml:space="preserve"> </w:t>
      </w:r>
      <w:r w:rsidR="001452C5" w:rsidRPr="00E6278A">
        <w:rPr>
          <w:rFonts w:ascii="Times New Roman" w:hAnsi="Times New Roman" w:cs="Times New Roman"/>
          <w:szCs w:val="22"/>
        </w:rPr>
        <w:t>Properties.</w:t>
      </w:r>
      <w:r w:rsidR="00766A36" w:rsidRPr="001452C5">
        <w:rPr>
          <w:rFonts w:ascii="Times New Roman" w:hAnsi="Times New Roman" w:cs="Times New Roman"/>
          <w:szCs w:val="22"/>
        </w:rPr>
        <w:t xml:space="preserve"> </w:t>
      </w:r>
      <w:proofErr w:type="spellStart"/>
      <w:r w:rsidR="00766A36" w:rsidRPr="001452C5">
        <w:rPr>
          <w:rFonts w:ascii="Times New Roman" w:hAnsi="Times New Roman" w:cs="Times New Roman"/>
          <w:szCs w:val="22"/>
        </w:rPr>
        <w:t>PestCo</w:t>
      </w:r>
      <w:proofErr w:type="spellEnd"/>
      <w:r w:rsidR="00766A36" w:rsidRPr="001452C5">
        <w:rPr>
          <w:rFonts w:ascii="Times New Roman" w:hAnsi="Times New Roman" w:cs="Times New Roman"/>
          <w:szCs w:val="22"/>
        </w:rPr>
        <w:t xml:space="preserve"> grants you a limited license to access and make personal use of the </w:t>
      </w:r>
      <w:proofErr w:type="spellStart"/>
      <w:r w:rsidR="00766A36" w:rsidRPr="001452C5">
        <w:rPr>
          <w:rFonts w:ascii="Times New Roman" w:hAnsi="Times New Roman" w:cs="Times New Roman"/>
          <w:szCs w:val="22"/>
        </w:rPr>
        <w:t>PestCo</w:t>
      </w:r>
      <w:proofErr w:type="spellEnd"/>
      <w:r w:rsidR="00766A36" w:rsidRPr="001452C5">
        <w:rPr>
          <w:rFonts w:ascii="Times New Roman" w:hAnsi="Times New Roman" w:cs="Times New Roman"/>
          <w:szCs w:val="22"/>
        </w:rPr>
        <w:t xml:space="preserve"> Properties and not to download or modify it, or any portion of it, except with the express written consent of </w:t>
      </w:r>
      <w:proofErr w:type="spellStart"/>
      <w:r w:rsidR="00766A36" w:rsidRPr="001452C5">
        <w:rPr>
          <w:rFonts w:ascii="Times New Roman" w:hAnsi="Times New Roman" w:cs="Times New Roman"/>
          <w:szCs w:val="22"/>
        </w:rPr>
        <w:t>PestCo</w:t>
      </w:r>
      <w:proofErr w:type="spellEnd"/>
      <w:r w:rsidR="00766A36" w:rsidRPr="001452C5">
        <w:rPr>
          <w:rFonts w:ascii="Times New Roman" w:hAnsi="Times New Roman" w:cs="Times New Roman"/>
          <w:szCs w:val="22"/>
        </w:rPr>
        <w:t xml:space="preserve">. </w:t>
      </w:r>
    </w:p>
    <w:p w14:paraId="35BBD0A0" w14:textId="088960A4" w:rsidR="00E6278A" w:rsidRPr="001452C5" w:rsidRDefault="00E6278A" w:rsidP="00E6278A">
      <w:pPr>
        <w:pStyle w:val="Legal2L2"/>
        <w:numPr>
          <w:ilvl w:val="1"/>
          <w:numId w:val="36"/>
        </w:numPr>
        <w:rPr>
          <w:rFonts w:ascii="Times New Roman" w:hAnsi="Times New Roman" w:cs="Times New Roman"/>
          <w:szCs w:val="22"/>
        </w:rPr>
      </w:pPr>
      <w:r w:rsidRPr="001452C5">
        <w:rPr>
          <w:rFonts w:ascii="Times New Roman" w:hAnsi="Times New Roman" w:cs="Times New Roman"/>
          <w:b/>
          <w:szCs w:val="22"/>
        </w:rPr>
        <w:t>Trademarks.</w:t>
      </w:r>
      <w:r w:rsidRPr="001452C5">
        <w:rPr>
          <w:rFonts w:ascii="Times New Roman" w:hAnsi="Times New Roman" w:cs="Times New Roman"/>
          <w:szCs w:val="22"/>
        </w:rPr>
        <w:t xml:space="preserve"> </w:t>
      </w:r>
      <w:proofErr w:type="spellStart"/>
      <w:r w:rsidR="00B8111C" w:rsidRPr="001452C5">
        <w:rPr>
          <w:rFonts w:ascii="Times New Roman" w:hAnsi="Times New Roman" w:cs="Times New Roman"/>
          <w:szCs w:val="22"/>
        </w:rPr>
        <w:t>PestCo</w:t>
      </w:r>
      <w:proofErr w:type="spellEnd"/>
      <w:r w:rsidRPr="001452C5">
        <w:rPr>
          <w:rFonts w:ascii="Times New Roman" w:hAnsi="Times New Roman" w:cs="Times New Roman"/>
          <w:noProof/>
          <w:szCs w:val="22"/>
        </w:rPr>
        <w:t xml:space="preserve">, </w:t>
      </w:r>
      <w:r w:rsidRPr="001452C5">
        <w:rPr>
          <w:rFonts w:ascii="Times New Roman" w:hAnsi="Times New Roman" w:cs="Times New Roman"/>
          <w:szCs w:val="22"/>
        </w:rPr>
        <w:t xml:space="preserve">and all related graphics, logos, service marks and trade names used on or in connection with any the </w:t>
      </w:r>
      <w:proofErr w:type="spellStart"/>
      <w:r w:rsidR="00B8111C" w:rsidRPr="001452C5">
        <w:rPr>
          <w:rFonts w:ascii="Times New Roman" w:hAnsi="Times New Roman" w:cs="Times New Roman"/>
          <w:szCs w:val="22"/>
        </w:rPr>
        <w:t>PestCo</w:t>
      </w:r>
      <w:proofErr w:type="spellEnd"/>
      <w:r w:rsidR="00B8111C" w:rsidRPr="001452C5">
        <w:rPr>
          <w:rFonts w:ascii="Times New Roman" w:hAnsi="Times New Roman" w:cs="Times New Roman"/>
          <w:szCs w:val="22"/>
        </w:rPr>
        <w:t xml:space="preserve"> </w:t>
      </w:r>
      <w:r w:rsidRPr="001452C5">
        <w:rPr>
          <w:rFonts w:ascii="Times New Roman" w:hAnsi="Times New Roman" w:cs="Times New Roman"/>
          <w:szCs w:val="22"/>
        </w:rPr>
        <w:t xml:space="preserve">Properties are the trademarks of </w:t>
      </w:r>
      <w:proofErr w:type="spellStart"/>
      <w:r w:rsidR="00B8111C" w:rsidRPr="001452C5">
        <w:rPr>
          <w:rFonts w:ascii="Times New Roman" w:hAnsi="Times New Roman" w:cs="Times New Roman"/>
          <w:szCs w:val="22"/>
        </w:rPr>
        <w:t>PestCo</w:t>
      </w:r>
      <w:proofErr w:type="spellEnd"/>
      <w:r w:rsidR="00B8111C" w:rsidRPr="001452C5">
        <w:rPr>
          <w:rFonts w:ascii="Times New Roman" w:hAnsi="Times New Roman" w:cs="Times New Roman"/>
          <w:szCs w:val="22"/>
        </w:rPr>
        <w:t xml:space="preserve"> </w:t>
      </w:r>
      <w:r w:rsidRPr="001452C5">
        <w:rPr>
          <w:rFonts w:ascii="Times New Roman" w:hAnsi="Times New Roman" w:cs="Times New Roman"/>
          <w:szCs w:val="22"/>
        </w:rPr>
        <w:t xml:space="preserve">and may not be used without permission in connection with your or any third-party products or services.  Other trademarks, service marks and trade names that may appear on or in the </w:t>
      </w:r>
      <w:proofErr w:type="spellStart"/>
      <w:r w:rsidR="00B8111C" w:rsidRPr="001452C5">
        <w:rPr>
          <w:rFonts w:ascii="Times New Roman" w:hAnsi="Times New Roman" w:cs="Times New Roman"/>
          <w:szCs w:val="22"/>
        </w:rPr>
        <w:t>PestCo</w:t>
      </w:r>
      <w:proofErr w:type="spellEnd"/>
      <w:r w:rsidR="00B8111C" w:rsidRPr="001452C5">
        <w:rPr>
          <w:rFonts w:ascii="Times New Roman" w:hAnsi="Times New Roman" w:cs="Times New Roman"/>
          <w:szCs w:val="22"/>
        </w:rPr>
        <w:t xml:space="preserve"> </w:t>
      </w:r>
      <w:r w:rsidRPr="001452C5">
        <w:rPr>
          <w:rFonts w:ascii="Times New Roman" w:hAnsi="Times New Roman" w:cs="Times New Roman"/>
          <w:szCs w:val="22"/>
        </w:rPr>
        <w:t>Properties are the property of their respective owners.</w:t>
      </w:r>
    </w:p>
    <w:p w14:paraId="4526B45D" w14:textId="0F1FFEF5" w:rsidR="00766A36" w:rsidRPr="00766A36" w:rsidRDefault="001452C5" w:rsidP="00E6278A">
      <w:pPr>
        <w:pStyle w:val="Legal2L2"/>
        <w:rPr>
          <w:rFonts w:ascii="Times New Roman" w:hAnsi="Times New Roman" w:cs="Times New Roman"/>
          <w:szCs w:val="22"/>
        </w:rPr>
      </w:pPr>
      <w:r w:rsidRPr="001452C5">
        <w:rPr>
          <w:rFonts w:ascii="Times New Roman" w:hAnsi="Times New Roman" w:cs="Times New Roman"/>
          <w:b/>
          <w:bCs/>
          <w:szCs w:val="22"/>
        </w:rPr>
        <w:t>Restrictions</w:t>
      </w:r>
      <w:r>
        <w:rPr>
          <w:rFonts w:ascii="Times New Roman" w:hAnsi="Times New Roman" w:cs="Times New Roman"/>
          <w:szCs w:val="22"/>
        </w:rPr>
        <w:t xml:space="preserve">. The </w:t>
      </w:r>
      <w:proofErr w:type="spellStart"/>
      <w:r>
        <w:rPr>
          <w:rFonts w:ascii="Times New Roman" w:hAnsi="Times New Roman" w:cs="Times New Roman"/>
          <w:szCs w:val="22"/>
        </w:rPr>
        <w:t>PestCo</w:t>
      </w:r>
      <w:proofErr w:type="spellEnd"/>
      <w:r>
        <w:rPr>
          <w:rFonts w:ascii="Times New Roman" w:hAnsi="Times New Roman" w:cs="Times New Roman"/>
          <w:szCs w:val="22"/>
        </w:rPr>
        <w:t xml:space="preserve"> Properties</w:t>
      </w:r>
      <w:r w:rsidRPr="00B8111C">
        <w:rPr>
          <w:rFonts w:ascii="Times New Roman" w:hAnsi="Times New Roman" w:cs="Times New Roman"/>
          <w:szCs w:val="22"/>
        </w:rPr>
        <w:t xml:space="preserve"> or any portion</w:t>
      </w:r>
      <w:r>
        <w:rPr>
          <w:rFonts w:ascii="Times New Roman" w:hAnsi="Times New Roman" w:cs="Times New Roman"/>
          <w:szCs w:val="22"/>
        </w:rPr>
        <w:t xml:space="preserve">s thereof </w:t>
      </w:r>
      <w:r w:rsidRPr="00B8111C">
        <w:rPr>
          <w:rFonts w:ascii="Times New Roman" w:hAnsi="Times New Roman" w:cs="Times New Roman"/>
          <w:szCs w:val="22"/>
        </w:rPr>
        <w:t xml:space="preserve">may not be reproduced, duplicated, adapted, copied, sold, resold, transmitted or otherwise exploited for any commercial purpose without the express written consent </w:t>
      </w:r>
      <w:r>
        <w:rPr>
          <w:rFonts w:ascii="Times New Roman" w:hAnsi="Times New Roman" w:cs="Times New Roman"/>
          <w:szCs w:val="22"/>
        </w:rPr>
        <w:t xml:space="preserve">of </w:t>
      </w:r>
      <w:proofErr w:type="spellStart"/>
      <w:r>
        <w:rPr>
          <w:rFonts w:ascii="Times New Roman" w:hAnsi="Times New Roman" w:cs="Times New Roman"/>
          <w:szCs w:val="22"/>
        </w:rPr>
        <w:t>PestCo</w:t>
      </w:r>
      <w:proofErr w:type="spellEnd"/>
      <w:r w:rsidRPr="00B8111C">
        <w:rPr>
          <w:rFonts w:ascii="Times New Roman" w:hAnsi="Times New Roman" w:cs="Times New Roman"/>
          <w:szCs w:val="22"/>
        </w:rPr>
        <w:t xml:space="preserve">. </w:t>
      </w:r>
      <w:r w:rsidRPr="00792C0B">
        <w:rPr>
          <w:rFonts w:ascii="Times New Roman" w:hAnsi="Times New Roman" w:cs="Times New Roman"/>
          <w:szCs w:val="22"/>
        </w:rPr>
        <w:t xml:space="preserve">You acknowledge and agree that </w:t>
      </w:r>
      <w:proofErr w:type="spellStart"/>
      <w:r w:rsidRPr="00792C0B">
        <w:rPr>
          <w:rFonts w:ascii="Times New Roman" w:hAnsi="Times New Roman" w:cs="Times New Roman"/>
          <w:szCs w:val="22"/>
        </w:rPr>
        <w:t>PestCo</w:t>
      </w:r>
      <w:proofErr w:type="spellEnd"/>
      <w:r w:rsidRPr="00792C0B">
        <w:rPr>
          <w:rFonts w:ascii="Times New Roman" w:hAnsi="Times New Roman" w:cs="Times New Roman"/>
          <w:szCs w:val="22"/>
        </w:rPr>
        <w:t xml:space="preserve"> may update the </w:t>
      </w:r>
      <w:proofErr w:type="spellStart"/>
      <w:r w:rsidRPr="00792C0B">
        <w:rPr>
          <w:rFonts w:ascii="Times New Roman" w:hAnsi="Times New Roman" w:cs="Times New Roman"/>
          <w:szCs w:val="22"/>
        </w:rPr>
        <w:t>PestCo</w:t>
      </w:r>
      <w:proofErr w:type="spellEnd"/>
      <w:r w:rsidRPr="00792C0B">
        <w:rPr>
          <w:rFonts w:ascii="Times New Roman" w:hAnsi="Times New Roman" w:cs="Times New Roman"/>
          <w:szCs w:val="22"/>
        </w:rPr>
        <w:t xml:space="preserve"> Properties with or without notifying you</w:t>
      </w:r>
      <w:r>
        <w:rPr>
          <w:rFonts w:ascii="Times New Roman" w:hAnsi="Times New Roman" w:cs="Times New Roman"/>
          <w:szCs w:val="22"/>
        </w:rPr>
        <w:t>.</w:t>
      </w:r>
      <w:r w:rsidRPr="00E6278A">
        <w:rPr>
          <w:rFonts w:ascii="Times New Roman" w:hAnsi="Times New Roman" w:cs="Times New Roman"/>
          <w:szCs w:val="22"/>
        </w:rPr>
        <w:t xml:space="preserve"> You will not remove, </w:t>
      </w:r>
      <w:proofErr w:type="gramStart"/>
      <w:r w:rsidRPr="00E6278A">
        <w:rPr>
          <w:rFonts w:ascii="Times New Roman" w:hAnsi="Times New Roman" w:cs="Times New Roman"/>
          <w:szCs w:val="22"/>
        </w:rPr>
        <w:t>alter</w:t>
      </w:r>
      <w:proofErr w:type="gramEnd"/>
      <w:r w:rsidRPr="00E6278A">
        <w:rPr>
          <w:rFonts w:ascii="Times New Roman" w:hAnsi="Times New Roman" w:cs="Times New Roman"/>
          <w:szCs w:val="22"/>
        </w:rPr>
        <w:t xml:space="preserve"> or obscure any copyright, trademark, service mark or other proprietary rights notices incorporated in or accompanying any of the </w:t>
      </w:r>
      <w:proofErr w:type="spellStart"/>
      <w:r>
        <w:rPr>
          <w:rFonts w:ascii="Times New Roman" w:hAnsi="Times New Roman" w:cs="Times New Roman"/>
          <w:szCs w:val="22"/>
        </w:rPr>
        <w:t>PestCo</w:t>
      </w:r>
      <w:proofErr w:type="spellEnd"/>
      <w:r w:rsidRPr="00C46DBB">
        <w:rPr>
          <w:rFonts w:ascii="Times New Roman" w:hAnsi="Times New Roman" w:cs="Times New Roman"/>
          <w:szCs w:val="22"/>
        </w:rPr>
        <w:t xml:space="preserve"> </w:t>
      </w:r>
      <w:r w:rsidRPr="00E6278A">
        <w:rPr>
          <w:rFonts w:ascii="Times New Roman" w:hAnsi="Times New Roman" w:cs="Times New Roman"/>
          <w:szCs w:val="22"/>
        </w:rPr>
        <w:t>Properties.</w:t>
      </w:r>
    </w:p>
    <w:p w14:paraId="17714179" w14:textId="12DD0C1F" w:rsidR="00E6278A" w:rsidRPr="00E6278A" w:rsidRDefault="00E6278A" w:rsidP="00E6278A">
      <w:pPr>
        <w:pStyle w:val="Legal2L2"/>
        <w:rPr>
          <w:rFonts w:ascii="Times New Roman" w:hAnsi="Times New Roman" w:cs="Times New Roman"/>
          <w:szCs w:val="22"/>
        </w:rPr>
      </w:pPr>
      <w:r w:rsidRPr="00E6278A">
        <w:rPr>
          <w:rFonts w:ascii="Times New Roman" w:hAnsi="Times New Roman" w:cs="Times New Roman"/>
          <w:b/>
          <w:szCs w:val="22"/>
        </w:rPr>
        <w:t>Feedback.</w:t>
      </w:r>
      <w:r w:rsidRPr="00E6278A">
        <w:rPr>
          <w:rFonts w:ascii="Times New Roman" w:hAnsi="Times New Roman" w:cs="Times New Roman"/>
          <w:szCs w:val="22"/>
        </w:rPr>
        <w:t xml:space="preserve">  You agree that submission of any ideas, suggestions, documents, and/or proposals to </w:t>
      </w:r>
      <w:proofErr w:type="spellStart"/>
      <w:r w:rsidR="00B8111C">
        <w:rPr>
          <w:rFonts w:ascii="Times New Roman" w:hAnsi="Times New Roman" w:cs="Times New Roman"/>
          <w:szCs w:val="22"/>
        </w:rPr>
        <w:t>PestCo</w:t>
      </w:r>
      <w:proofErr w:type="spellEnd"/>
      <w:r w:rsidR="00B8111C" w:rsidRPr="00C46DBB">
        <w:rPr>
          <w:rFonts w:ascii="Times New Roman" w:hAnsi="Times New Roman" w:cs="Times New Roman"/>
          <w:szCs w:val="22"/>
        </w:rPr>
        <w:t xml:space="preserve"> </w:t>
      </w:r>
      <w:r w:rsidRPr="00E6278A">
        <w:rPr>
          <w:rFonts w:ascii="Times New Roman" w:hAnsi="Times New Roman" w:cs="Times New Roman"/>
          <w:szCs w:val="22"/>
        </w:rPr>
        <w:t>(</w:t>
      </w:r>
      <w:r w:rsidRPr="0024567F">
        <w:rPr>
          <w:rFonts w:ascii="Times New Roman" w:hAnsi="Times New Roman" w:cs="Times New Roman"/>
          <w:bCs/>
          <w:szCs w:val="22"/>
        </w:rPr>
        <w:t>“</w:t>
      </w:r>
      <w:r w:rsidRPr="00E6278A">
        <w:rPr>
          <w:rFonts w:ascii="Times New Roman" w:hAnsi="Times New Roman" w:cs="Times New Roman"/>
          <w:b/>
          <w:szCs w:val="22"/>
        </w:rPr>
        <w:t>Feedback</w:t>
      </w:r>
      <w:r w:rsidRPr="0024567F">
        <w:rPr>
          <w:rFonts w:ascii="Times New Roman" w:hAnsi="Times New Roman" w:cs="Times New Roman"/>
          <w:bCs/>
          <w:szCs w:val="22"/>
        </w:rPr>
        <w:t>”</w:t>
      </w:r>
      <w:r w:rsidRPr="00E6278A">
        <w:rPr>
          <w:rFonts w:ascii="Times New Roman" w:hAnsi="Times New Roman" w:cs="Times New Roman"/>
          <w:szCs w:val="22"/>
        </w:rPr>
        <w:t xml:space="preserve">) is at your own risk and that </w:t>
      </w:r>
      <w:r w:rsidR="00572A9A">
        <w:rPr>
          <w:rFonts w:ascii="Times New Roman" w:hAnsi="Times New Roman" w:cs="Times New Roman"/>
          <w:szCs w:val="22"/>
        </w:rPr>
        <w:t>we</w:t>
      </w:r>
      <w:r w:rsidRPr="00E6278A">
        <w:rPr>
          <w:rFonts w:ascii="Times New Roman" w:hAnsi="Times New Roman" w:cs="Times New Roman"/>
          <w:szCs w:val="22"/>
        </w:rPr>
        <w:t xml:space="preserve"> ha</w:t>
      </w:r>
      <w:r w:rsidR="00572A9A">
        <w:rPr>
          <w:rFonts w:ascii="Times New Roman" w:hAnsi="Times New Roman" w:cs="Times New Roman"/>
          <w:szCs w:val="22"/>
        </w:rPr>
        <w:t>ve</w:t>
      </w:r>
      <w:r w:rsidRPr="00E6278A">
        <w:rPr>
          <w:rFonts w:ascii="Times New Roman" w:hAnsi="Times New Roman" w:cs="Times New Roman"/>
          <w:szCs w:val="22"/>
        </w:rPr>
        <w:t xml:space="preserve"> no obligations</w:t>
      </w:r>
      <w:r w:rsidR="00572A9A">
        <w:rPr>
          <w:rFonts w:ascii="Times New Roman" w:hAnsi="Times New Roman" w:cs="Times New Roman"/>
          <w:szCs w:val="22"/>
        </w:rPr>
        <w:t xml:space="preserve"> </w:t>
      </w:r>
      <w:r w:rsidRPr="00E6278A">
        <w:rPr>
          <w:rFonts w:ascii="Times New Roman" w:hAnsi="Times New Roman" w:cs="Times New Roman"/>
          <w:szCs w:val="22"/>
        </w:rPr>
        <w:t xml:space="preserve">with respect to such Feedback. You represent and warrant that you have all rights necessary to submit the Feedback. </w:t>
      </w:r>
      <w:bookmarkStart w:id="3" w:name="_Hlk76976744"/>
      <w:proofErr w:type="spellStart"/>
      <w:r w:rsidR="00B8111C">
        <w:rPr>
          <w:rFonts w:ascii="Times New Roman" w:hAnsi="Times New Roman" w:cs="Times New Roman"/>
          <w:szCs w:val="22"/>
        </w:rPr>
        <w:t>PestCo</w:t>
      </w:r>
      <w:proofErr w:type="spellEnd"/>
      <w:r w:rsidR="00B8111C" w:rsidRPr="00C46DBB">
        <w:rPr>
          <w:rFonts w:ascii="Times New Roman" w:hAnsi="Times New Roman" w:cs="Times New Roman"/>
          <w:szCs w:val="22"/>
        </w:rPr>
        <w:t xml:space="preserve"> </w:t>
      </w:r>
      <w:r w:rsidR="00572A9A" w:rsidRPr="00572A9A">
        <w:rPr>
          <w:rFonts w:ascii="Times New Roman" w:hAnsi="Times New Roman" w:cs="Times New Roman"/>
          <w:szCs w:val="22"/>
        </w:rPr>
        <w:t xml:space="preserve">shall own all </w:t>
      </w:r>
      <w:r w:rsidR="00572A9A">
        <w:rPr>
          <w:rFonts w:ascii="Times New Roman" w:hAnsi="Times New Roman" w:cs="Times New Roman"/>
          <w:szCs w:val="22"/>
        </w:rPr>
        <w:t>F</w:t>
      </w:r>
      <w:r w:rsidR="00572A9A" w:rsidRPr="00572A9A">
        <w:rPr>
          <w:rFonts w:ascii="Times New Roman" w:hAnsi="Times New Roman" w:cs="Times New Roman"/>
          <w:szCs w:val="22"/>
        </w:rPr>
        <w:t>eedback</w:t>
      </w:r>
      <w:r w:rsidR="00572A9A">
        <w:rPr>
          <w:rFonts w:ascii="Times New Roman" w:hAnsi="Times New Roman" w:cs="Times New Roman"/>
          <w:szCs w:val="22"/>
        </w:rPr>
        <w:t xml:space="preserve"> </w:t>
      </w:r>
      <w:r w:rsidR="00572A9A" w:rsidRPr="00572A9A">
        <w:rPr>
          <w:rFonts w:ascii="Times New Roman" w:hAnsi="Times New Roman" w:cs="Times New Roman"/>
          <w:szCs w:val="22"/>
        </w:rPr>
        <w:t>provide</w:t>
      </w:r>
      <w:r w:rsidR="00572A9A">
        <w:rPr>
          <w:rFonts w:ascii="Times New Roman" w:hAnsi="Times New Roman" w:cs="Times New Roman"/>
          <w:szCs w:val="22"/>
        </w:rPr>
        <w:t xml:space="preserve">d </w:t>
      </w:r>
      <w:r w:rsidR="00572A9A" w:rsidRPr="00572A9A">
        <w:rPr>
          <w:rFonts w:ascii="Times New Roman" w:hAnsi="Times New Roman" w:cs="Times New Roman"/>
          <w:szCs w:val="22"/>
        </w:rPr>
        <w:t xml:space="preserve">to </w:t>
      </w:r>
      <w:proofErr w:type="spellStart"/>
      <w:r w:rsidR="00B8111C">
        <w:rPr>
          <w:rFonts w:ascii="Times New Roman" w:hAnsi="Times New Roman" w:cs="Times New Roman"/>
          <w:szCs w:val="22"/>
        </w:rPr>
        <w:t>PestCo</w:t>
      </w:r>
      <w:proofErr w:type="spellEnd"/>
      <w:r w:rsidR="00B8111C" w:rsidRPr="00C46DBB">
        <w:rPr>
          <w:rFonts w:ascii="Times New Roman" w:hAnsi="Times New Roman" w:cs="Times New Roman"/>
          <w:szCs w:val="22"/>
        </w:rPr>
        <w:t xml:space="preserve"> </w:t>
      </w:r>
      <w:r w:rsidR="00572A9A" w:rsidRPr="00572A9A">
        <w:rPr>
          <w:rFonts w:ascii="Times New Roman" w:hAnsi="Times New Roman" w:cs="Times New Roman"/>
          <w:szCs w:val="22"/>
        </w:rPr>
        <w:t xml:space="preserve">relating to the </w:t>
      </w:r>
      <w:proofErr w:type="spellStart"/>
      <w:r w:rsidR="00B8111C">
        <w:rPr>
          <w:rFonts w:ascii="Times New Roman" w:hAnsi="Times New Roman" w:cs="Times New Roman"/>
          <w:szCs w:val="22"/>
        </w:rPr>
        <w:t>PestCo</w:t>
      </w:r>
      <w:proofErr w:type="spellEnd"/>
      <w:r w:rsidR="00B8111C">
        <w:rPr>
          <w:rFonts w:ascii="Times New Roman" w:hAnsi="Times New Roman" w:cs="Times New Roman"/>
          <w:szCs w:val="22"/>
        </w:rPr>
        <w:t xml:space="preserve"> Properties</w:t>
      </w:r>
      <w:r w:rsidR="00572A9A" w:rsidRPr="00572A9A">
        <w:rPr>
          <w:rFonts w:ascii="Times New Roman" w:hAnsi="Times New Roman" w:cs="Times New Roman"/>
          <w:szCs w:val="22"/>
        </w:rPr>
        <w:t xml:space="preserve"> and all associated intellectual property rights and </w:t>
      </w:r>
      <w:r w:rsidR="00572A9A">
        <w:rPr>
          <w:rFonts w:ascii="Times New Roman" w:hAnsi="Times New Roman" w:cs="Times New Roman"/>
          <w:szCs w:val="22"/>
        </w:rPr>
        <w:t xml:space="preserve">you </w:t>
      </w:r>
      <w:r w:rsidR="00572A9A" w:rsidRPr="00572A9A">
        <w:rPr>
          <w:rFonts w:ascii="Times New Roman" w:hAnsi="Times New Roman" w:cs="Times New Roman"/>
          <w:szCs w:val="22"/>
        </w:rPr>
        <w:t xml:space="preserve">hereby </w:t>
      </w:r>
      <w:proofErr w:type="gramStart"/>
      <w:r w:rsidR="00572A9A" w:rsidRPr="00572A9A">
        <w:rPr>
          <w:rFonts w:ascii="Times New Roman" w:hAnsi="Times New Roman" w:cs="Times New Roman"/>
          <w:szCs w:val="22"/>
        </w:rPr>
        <w:t>assigns</w:t>
      </w:r>
      <w:proofErr w:type="gramEnd"/>
      <w:r w:rsidR="00572A9A" w:rsidRPr="00572A9A">
        <w:rPr>
          <w:rFonts w:ascii="Times New Roman" w:hAnsi="Times New Roman" w:cs="Times New Roman"/>
          <w:szCs w:val="22"/>
        </w:rPr>
        <w:t xml:space="preserve"> all of its right, title and interest in the Feedback.</w:t>
      </w:r>
      <w:bookmarkEnd w:id="3"/>
    </w:p>
    <w:p w14:paraId="6EE9895C" w14:textId="71C55EE6" w:rsidR="00E6278A" w:rsidRPr="00AF3491" w:rsidRDefault="00AF3491" w:rsidP="00E6278A">
      <w:pPr>
        <w:pStyle w:val="Legal2L1"/>
        <w:rPr>
          <w:rFonts w:ascii="Times New Roman" w:hAnsi="Times New Roman" w:cs="Times New Roman"/>
          <w:szCs w:val="22"/>
        </w:rPr>
      </w:pPr>
      <w:r w:rsidRPr="00AF3491">
        <w:rPr>
          <w:rFonts w:ascii="Times New Roman" w:hAnsi="Times New Roman" w:cs="Times New Roman"/>
          <w:b/>
          <w:szCs w:val="22"/>
        </w:rPr>
        <w:t>PROHIBITED USES</w:t>
      </w:r>
      <w:r w:rsidR="00E6278A" w:rsidRPr="00AF3491">
        <w:rPr>
          <w:rFonts w:ascii="Times New Roman" w:hAnsi="Times New Roman" w:cs="Times New Roman"/>
          <w:b/>
          <w:szCs w:val="22"/>
        </w:rPr>
        <w:t>.</w:t>
      </w:r>
      <w:r w:rsidRPr="00AF3491">
        <w:rPr>
          <w:rFonts w:ascii="Times New Roman" w:hAnsi="Times New Roman" w:cs="Times New Roman"/>
          <w:color w:val="5A5A5A"/>
          <w:szCs w:val="22"/>
          <w:shd w:val="clear" w:color="auto" w:fill="FFFFFF"/>
        </w:rPr>
        <w:t xml:space="preserve"> I</w:t>
      </w:r>
      <w:r w:rsidRPr="00AF3491">
        <w:rPr>
          <w:rFonts w:ascii="Times New Roman" w:hAnsi="Times New Roman" w:cs="Times New Roman"/>
          <w:szCs w:val="22"/>
        </w:rPr>
        <w:t xml:space="preserve">n addition to other prohibitions as set forth in </w:t>
      </w:r>
      <w:r>
        <w:rPr>
          <w:rFonts w:ascii="Times New Roman" w:hAnsi="Times New Roman" w:cs="Times New Roman"/>
          <w:szCs w:val="22"/>
        </w:rPr>
        <w:t>these Terms</w:t>
      </w:r>
      <w:r w:rsidRPr="00AF3491">
        <w:rPr>
          <w:rFonts w:ascii="Times New Roman" w:hAnsi="Times New Roman" w:cs="Times New Roman"/>
          <w:szCs w:val="22"/>
        </w:rPr>
        <w:t xml:space="preserve">, you are prohibited from using the </w:t>
      </w:r>
      <w:proofErr w:type="spellStart"/>
      <w:r w:rsidR="006B3839">
        <w:rPr>
          <w:rFonts w:ascii="Times New Roman" w:hAnsi="Times New Roman" w:cs="Times New Roman"/>
          <w:szCs w:val="22"/>
        </w:rPr>
        <w:t>PestCo</w:t>
      </w:r>
      <w:proofErr w:type="spellEnd"/>
      <w:r w:rsidR="006B3839">
        <w:rPr>
          <w:rFonts w:ascii="Times New Roman" w:hAnsi="Times New Roman" w:cs="Times New Roman"/>
          <w:szCs w:val="22"/>
        </w:rPr>
        <w:t xml:space="preserve"> Properties</w:t>
      </w:r>
      <w:r w:rsidRPr="00AF3491">
        <w:rPr>
          <w:rFonts w:ascii="Times New Roman" w:hAnsi="Times New Roman" w:cs="Times New Roman"/>
          <w:szCs w:val="22"/>
        </w:rPr>
        <w: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(h) to collect or track the personal information of others; (</w:t>
      </w:r>
      <w:proofErr w:type="spellStart"/>
      <w:r w:rsidRPr="00AF3491">
        <w:rPr>
          <w:rFonts w:ascii="Times New Roman" w:hAnsi="Times New Roman" w:cs="Times New Roman"/>
          <w:szCs w:val="22"/>
        </w:rPr>
        <w:t>i</w:t>
      </w:r>
      <w:proofErr w:type="spellEnd"/>
      <w:r w:rsidRPr="00AF3491">
        <w:rPr>
          <w:rFonts w:ascii="Times New Roman" w:hAnsi="Times New Roman" w:cs="Times New Roman"/>
          <w:szCs w:val="22"/>
        </w:rPr>
        <w:t xml:space="preserve">) to spam, phish, pharm, pretext, spider, crawl, or scrape; (j) for any obscene or immoral purpose; or (k) to interfere with or circumvent the security features of the </w:t>
      </w:r>
      <w:r w:rsidR="006B3839">
        <w:rPr>
          <w:rFonts w:ascii="Times New Roman" w:hAnsi="Times New Roman" w:cs="Times New Roman"/>
          <w:szCs w:val="22"/>
        </w:rPr>
        <w:t xml:space="preserve">Site </w:t>
      </w:r>
      <w:r w:rsidRPr="00AF3491">
        <w:rPr>
          <w:rFonts w:ascii="Times New Roman" w:hAnsi="Times New Roman" w:cs="Times New Roman"/>
          <w:szCs w:val="22"/>
        </w:rPr>
        <w:t xml:space="preserve">or any related website, other websites, or the Internet. We reserve the right to terminate your use of the </w:t>
      </w:r>
      <w:r w:rsidR="005A3C45">
        <w:rPr>
          <w:rFonts w:ascii="Times New Roman" w:hAnsi="Times New Roman" w:cs="Times New Roman"/>
          <w:szCs w:val="22"/>
        </w:rPr>
        <w:t>Site</w:t>
      </w:r>
      <w:r w:rsidR="005A3C45" w:rsidRPr="00AF3491">
        <w:rPr>
          <w:rFonts w:ascii="Times New Roman" w:hAnsi="Times New Roman" w:cs="Times New Roman"/>
          <w:szCs w:val="22"/>
        </w:rPr>
        <w:t xml:space="preserve"> </w:t>
      </w:r>
      <w:r w:rsidRPr="00AF3491">
        <w:rPr>
          <w:rFonts w:ascii="Times New Roman" w:hAnsi="Times New Roman" w:cs="Times New Roman"/>
          <w:szCs w:val="22"/>
        </w:rPr>
        <w:t>or any related website for violating any of the</w:t>
      </w:r>
      <w:r w:rsidR="000451E1">
        <w:rPr>
          <w:rFonts w:ascii="Times New Roman" w:hAnsi="Times New Roman" w:cs="Times New Roman"/>
          <w:szCs w:val="22"/>
        </w:rPr>
        <w:t>se</w:t>
      </w:r>
      <w:r w:rsidRPr="00AF3491">
        <w:rPr>
          <w:rFonts w:ascii="Times New Roman" w:hAnsi="Times New Roman" w:cs="Times New Roman"/>
          <w:szCs w:val="22"/>
        </w:rPr>
        <w:t xml:space="preserve"> prohibited uses.</w:t>
      </w:r>
    </w:p>
    <w:p w14:paraId="348A3119" w14:textId="77777777" w:rsidR="00E6278A" w:rsidRPr="00E6278A" w:rsidRDefault="00E6278A" w:rsidP="00E6278A">
      <w:pPr>
        <w:pStyle w:val="Legal2L1"/>
        <w:rPr>
          <w:rFonts w:ascii="Times New Roman" w:hAnsi="Times New Roman" w:cs="Times New Roman"/>
          <w:b/>
          <w:szCs w:val="22"/>
        </w:rPr>
      </w:pPr>
      <w:r w:rsidRPr="00E6278A">
        <w:rPr>
          <w:rFonts w:ascii="Times New Roman" w:hAnsi="Times New Roman" w:cs="Times New Roman"/>
          <w:b/>
          <w:szCs w:val="22"/>
        </w:rPr>
        <w:t>THIRD-PARTY SERVICES.</w:t>
      </w:r>
    </w:p>
    <w:p w14:paraId="348A6745" w14:textId="255544DB" w:rsidR="00E6278A" w:rsidRPr="00E6278A" w:rsidRDefault="00E6278A" w:rsidP="00E6278A">
      <w:pPr>
        <w:pStyle w:val="Legal2L2"/>
        <w:numPr>
          <w:ilvl w:val="1"/>
          <w:numId w:val="36"/>
        </w:numPr>
        <w:rPr>
          <w:rFonts w:ascii="Times New Roman" w:hAnsi="Times New Roman" w:cs="Times New Roman"/>
          <w:szCs w:val="22"/>
        </w:rPr>
      </w:pPr>
      <w:r w:rsidRPr="00E6278A">
        <w:rPr>
          <w:rFonts w:ascii="Times New Roman" w:hAnsi="Times New Roman" w:cs="Times New Roman"/>
          <w:b/>
          <w:szCs w:val="22"/>
        </w:rPr>
        <w:t>Third-Party Websites, Applications and Ads</w:t>
      </w:r>
      <w:r w:rsidRPr="00E6278A">
        <w:rPr>
          <w:rFonts w:ascii="Times New Roman" w:eastAsiaTheme="minorHAnsi" w:hAnsi="Times New Roman" w:cs="Times New Roman"/>
          <w:szCs w:val="22"/>
        </w:rPr>
        <w:t>.</w:t>
      </w:r>
      <w:r w:rsidRPr="00E6278A">
        <w:rPr>
          <w:rFonts w:ascii="Times New Roman" w:hAnsi="Times New Roman" w:cs="Times New Roman"/>
          <w:szCs w:val="22"/>
        </w:rPr>
        <w:t xml:space="preserve"> The </w:t>
      </w:r>
      <w:proofErr w:type="spellStart"/>
      <w:r w:rsidR="00B8111C">
        <w:rPr>
          <w:rFonts w:ascii="Times New Roman" w:hAnsi="Times New Roman" w:cs="Times New Roman"/>
          <w:szCs w:val="22"/>
        </w:rPr>
        <w:t>PestCo</w:t>
      </w:r>
      <w:proofErr w:type="spellEnd"/>
      <w:r w:rsidR="00B8111C" w:rsidRPr="00C46DBB">
        <w:rPr>
          <w:rFonts w:ascii="Times New Roman" w:hAnsi="Times New Roman" w:cs="Times New Roman"/>
          <w:szCs w:val="22"/>
        </w:rPr>
        <w:t xml:space="preserve"> </w:t>
      </w:r>
      <w:r w:rsidRPr="00E6278A">
        <w:rPr>
          <w:rFonts w:ascii="Times New Roman" w:hAnsi="Times New Roman" w:cs="Times New Roman"/>
          <w:szCs w:val="22"/>
        </w:rPr>
        <w:t>Properties may contain links to third-party websites (</w:t>
      </w:r>
      <w:r w:rsidRPr="00FC52AF">
        <w:rPr>
          <w:rFonts w:ascii="Times New Roman" w:hAnsi="Times New Roman" w:cs="Times New Roman"/>
          <w:bCs/>
          <w:szCs w:val="22"/>
        </w:rPr>
        <w:t>“</w:t>
      </w:r>
      <w:r w:rsidRPr="00E6278A">
        <w:rPr>
          <w:rFonts w:ascii="Times New Roman" w:hAnsi="Times New Roman" w:cs="Times New Roman"/>
          <w:b/>
          <w:szCs w:val="22"/>
        </w:rPr>
        <w:t>Third-Party Websites</w:t>
      </w:r>
      <w:r w:rsidRPr="00FC52AF">
        <w:rPr>
          <w:rFonts w:ascii="Times New Roman" w:hAnsi="Times New Roman" w:cs="Times New Roman"/>
          <w:bCs/>
          <w:szCs w:val="22"/>
        </w:rPr>
        <w:t>”),</w:t>
      </w:r>
      <w:r w:rsidRPr="00E6278A">
        <w:rPr>
          <w:rFonts w:ascii="Times New Roman" w:hAnsi="Times New Roman" w:cs="Times New Roman"/>
          <w:b/>
          <w:szCs w:val="22"/>
        </w:rPr>
        <w:t xml:space="preserve"> </w:t>
      </w:r>
      <w:r w:rsidRPr="00E6278A">
        <w:rPr>
          <w:rFonts w:ascii="Times New Roman" w:hAnsi="Times New Roman" w:cs="Times New Roman"/>
          <w:szCs w:val="22"/>
        </w:rPr>
        <w:t>and applications (</w:t>
      </w:r>
      <w:r w:rsidRPr="00FC52AF">
        <w:rPr>
          <w:rFonts w:ascii="Times New Roman" w:hAnsi="Times New Roman" w:cs="Times New Roman"/>
          <w:bCs/>
          <w:szCs w:val="22"/>
        </w:rPr>
        <w:t>“</w:t>
      </w:r>
      <w:r w:rsidRPr="00E6278A">
        <w:rPr>
          <w:rFonts w:ascii="Times New Roman" w:hAnsi="Times New Roman" w:cs="Times New Roman"/>
          <w:b/>
          <w:szCs w:val="22"/>
        </w:rPr>
        <w:t>Third-Party Applications</w:t>
      </w:r>
      <w:r w:rsidRPr="00FC52AF">
        <w:rPr>
          <w:rFonts w:ascii="Times New Roman" w:hAnsi="Times New Roman" w:cs="Times New Roman"/>
          <w:bCs/>
          <w:szCs w:val="22"/>
        </w:rPr>
        <w:t>”</w:t>
      </w:r>
      <w:r w:rsidRPr="00E6278A">
        <w:rPr>
          <w:rFonts w:ascii="Times New Roman" w:hAnsi="Times New Roman" w:cs="Times New Roman"/>
          <w:szCs w:val="22"/>
        </w:rPr>
        <w:t>), and advertisements for third parties (</w:t>
      </w:r>
      <w:r w:rsidRPr="00FC52AF">
        <w:rPr>
          <w:rFonts w:ascii="Times New Roman" w:hAnsi="Times New Roman" w:cs="Times New Roman"/>
          <w:bCs/>
          <w:szCs w:val="22"/>
        </w:rPr>
        <w:t>“</w:t>
      </w:r>
      <w:r w:rsidRPr="00E6278A">
        <w:rPr>
          <w:rFonts w:ascii="Times New Roman" w:hAnsi="Times New Roman" w:cs="Times New Roman"/>
          <w:b/>
          <w:szCs w:val="22"/>
        </w:rPr>
        <w:t>Third-Party Ads</w:t>
      </w:r>
      <w:r w:rsidRPr="00FC52AF">
        <w:rPr>
          <w:rFonts w:ascii="Times New Roman" w:hAnsi="Times New Roman" w:cs="Times New Roman"/>
          <w:bCs/>
          <w:szCs w:val="22"/>
        </w:rPr>
        <w:t>”</w:t>
      </w:r>
      <w:r w:rsidRPr="00E6278A">
        <w:rPr>
          <w:rFonts w:ascii="Times New Roman" w:hAnsi="Times New Roman" w:cs="Times New Roman"/>
          <w:szCs w:val="22"/>
        </w:rPr>
        <w:t xml:space="preserve">).  When you click on a link to a Third-Party Website, Third-Party Application or Third-Party Ad, we will not warn you that you have left the </w:t>
      </w:r>
      <w:proofErr w:type="spellStart"/>
      <w:r w:rsidR="00B8111C">
        <w:rPr>
          <w:rFonts w:ascii="Times New Roman" w:hAnsi="Times New Roman" w:cs="Times New Roman"/>
          <w:szCs w:val="22"/>
        </w:rPr>
        <w:t>PestCo</w:t>
      </w:r>
      <w:proofErr w:type="spellEnd"/>
      <w:r w:rsidR="00B8111C" w:rsidRPr="00C46DBB">
        <w:rPr>
          <w:rFonts w:ascii="Times New Roman" w:hAnsi="Times New Roman" w:cs="Times New Roman"/>
          <w:szCs w:val="22"/>
        </w:rPr>
        <w:t xml:space="preserve"> </w:t>
      </w:r>
      <w:r w:rsidRPr="00E6278A">
        <w:rPr>
          <w:rFonts w:ascii="Times New Roman" w:hAnsi="Times New Roman" w:cs="Times New Roman"/>
          <w:szCs w:val="22"/>
        </w:rPr>
        <w:t xml:space="preserve">Properties and are subject to the terms and conditions (including privacy policies) of another website or destination.  Such Third-Party Websites, Third-Party Applications and Third-Party Ads are not under the control of </w:t>
      </w:r>
      <w:proofErr w:type="spellStart"/>
      <w:r w:rsidR="00B8111C">
        <w:rPr>
          <w:rFonts w:ascii="Times New Roman" w:hAnsi="Times New Roman" w:cs="Times New Roman"/>
          <w:szCs w:val="22"/>
        </w:rPr>
        <w:t>PestCo</w:t>
      </w:r>
      <w:proofErr w:type="spellEnd"/>
      <w:r w:rsidRPr="00E6278A">
        <w:rPr>
          <w:rFonts w:ascii="Times New Roman" w:hAnsi="Times New Roman" w:cs="Times New Roman"/>
          <w:szCs w:val="22"/>
        </w:rPr>
        <w:t xml:space="preserve">.  </w:t>
      </w:r>
      <w:r w:rsidR="00877B73">
        <w:rPr>
          <w:rFonts w:ascii="Times New Roman" w:hAnsi="Times New Roman" w:cs="Times New Roman"/>
          <w:szCs w:val="22"/>
        </w:rPr>
        <w:t>We are</w:t>
      </w:r>
      <w:r w:rsidRPr="00E6278A">
        <w:rPr>
          <w:rFonts w:ascii="Times New Roman" w:hAnsi="Times New Roman" w:cs="Times New Roman"/>
          <w:szCs w:val="22"/>
        </w:rPr>
        <w:t xml:space="preserve"> not responsible for any Third-Party Websites, Third-Party Applications or Third-Party Ads. </w:t>
      </w:r>
      <w:r w:rsidR="00877B73">
        <w:rPr>
          <w:rFonts w:ascii="Times New Roman" w:hAnsi="Times New Roman" w:cs="Times New Roman"/>
          <w:szCs w:val="22"/>
        </w:rPr>
        <w:t xml:space="preserve">We </w:t>
      </w:r>
      <w:r w:rsidRPr="00E6278A">
        <w:rPr>
          <w:rFonts w:ascii="Times New Roman" w:hAnsi="Times New Roman" w:cs="Times New Roman"/>
          <w:szCs w:val="22"/>
        </w:rPr>
        <w:t xml:space="preserve">provide these Third-Party Websites, Third-Party Applications and </w:t>
      </w:r>
      <w:r w:rsidR="000451E1" w:rsidRPr="00E6278A">
        <w:rPr>
          <w:rFonts w:ascii="Times New Roman" w:hAnsi="Times New Roman" w:cs="Times New Roman"/>
          <w:szCs w:val="22"/>
        </w:rPr>
        <w:t>Third-Party</w:t>
      </w:r>
      <w:r w:rsidRPr="00E6278A">
        <w:rPr>
          <w:rFonts w:ascii="Times New Roman" w:hAnsi="Times New Roman" w:cs="Times New Roman"/>
          <w:szCs w:val="22"/>
        </w:rPr>
        <w:t xml:space="preserve"> Ads as a convenience and </w:t>
      </w:r>
      <w:r w:rsidR="00877B73">
        <w:rPr>
          <w:rFonts w:ascii="Times New Roman" w:hAnsi="Times New Roman" w:cs="Times New Roman"/>
          <w:szCs w:val="22"/>
        </w:rPr>
        <w:t>do</w:t>
      </w:r>
      <w:r w:rsidRPr="00E6278A">
        <w:rPr>
          <w:rFonts w:ascii="Times New Roman" w:hAnsi="Times New Roman" w:cs="Times New Roman"/>
          <w:szCs w:val="22"/>
        </w:rPr>
        <w:t xml:space="preserve"> not review, approve, monitor, endorse, warrant, or make any representations with respect to Third-Party Websites, Third-Party Applications or Third-Party Ads, or any product or service provided in connection therewith.  You use all links in Third-Party Websites, Third-Party Applications and </w:t>
      </w:r>
      <w:r w:rsidRPr="00E6278A">
        <w:rPr>
          <w:rFonts w:ascii="Times New Roman" w:hAnsi="Times New Roman" w:cs="Times New Roman"/>
          <w:szCs w:val="22"/>
        </w:rPr>
        <w:lastRenderedPageBreak/>
        <w:t xml:space="preserve">Third-Party Ads at your own risk. When you leave our </w:t>
      </w:r>
      <w:r w:rsidR="00877B73">
        <w:rPr>
          <w:rFonts w:ascii="Times New Roman" w:hAnsi="Times New Roman" w:cs="Times New Roman"/>
          <w:szCs w:val="22"/>
        </w:rPr>
        <w:t>Site</w:t>
      </w:r>
      <w:r w:rsidRPr="00E6278A">
        <w:rPr>
          <w:rFonts w:ascii="Times New Roman" w:hAnsi="Times New Roman" w:cs="Times New Roman"/>
          <w:szCs w:val="22"/>
        </w:rPr>
        <w:t xml:space="preserve">, </w:t>
      </w:r>
      <w:r w:rsidR="00877B73">
        <w:rPr>
          <w:rFonts w:ascii="Times New Roman" w:hAnsi="Times New Roman" w:cs="Times New Roman"/>
          <w:szCs w:val="22"/>
        </w:rPr>
        <w:t xml:space="preserve">our Terms </w:t>
      </w:r>
      <w:r w:rsidRPr="00E6278A">
        <w:rPr>
          <w:rFonts w:ascii="Times New Roman" w:hAnsi="Times New Roman" w:cs="Times New Roman"/>
          <w:szCs w:val="22"/>
        </w:rPr>
        <w:t xml:space="preserve">and policies no longer govern.  You should review applicable terms and policies, including privacy and data gathering practices, of any Third-Party Websites or Third-Party Applications, and make whatever investigation you feel necessary or appropriate before proceeding with any transaction with any third party. </w:t>
      </w:r>
    </w:p>
    <w:p w14:paraId="37CFCB9B" w14:textId="65EFE2C6" w:rsidR="00E6278A" w:rsidRPr="00E6278A" w:rsidRDefault="00E6278A" w:rsidP="00E6278A">
      <w:pPr>
        <w:pStyle w:val="Legal2L1"/>
        <w:rPr>
          <w:rFonts w:ascii="Times New Roman" w:hAnsi="Times New Roman" w:cs="Times New Roman"/>
          <w:b/>
          <w:szCs w:val="22"/>
        </w:rPr>
      </w:pPr>
      <w:r w:rsidRPr="00E6278A">
        <w:rPr>
          <w:rFonts w:ascii="Times New Roman" w:hAnsi="Times New Roman" w:cs="Times New Roman"/>
          <w:b/>
          <w:bCs/>
          <w:szCs w:val="22"/>
        </w:rPr>
        <w:t>PROMOTIONAL OFFERS</w:t>
      </w:r>
      <w:r w:rsidRPr="00E6278A">
        <w:rPr>
          <w:rFonts w:ascii="Times New Roman" w:hAnsi="Times New Roman" w:cs="Times New Roman"/>
          <w:b/>
          <w:szCs w:val="22"/>
        </w:rPr>
        <w:t xml:space="preserve">. </w:t>
      </w:r>
      <w:r w:rsidRPr="00E6278A">
        <w:rPr>
          <w:rFonts w:ascii="Times New Roman" w:hAnsi="Times New Roman" w:cs="Times New Roman"/>
          <w:bCs/>
          <w:szCs w:val="22"/>
        </w:rPr>
        <w:t xml:space="preserve">We may run promotional offers from time to time on the Site. The terms of any such promotion will be posted on the Site. </w:t>
      </w:r>
      <w:r w:rsidR="00877B73">
        <w:rPr>
          <w:rFonts w:ascii="Times New Roman" w:hAnsi="Times New Roman" w:cs="Times New Roman"/>
          <w:bCs/>
          <w:szCs w:val="22"/>
        </w:rPr>
        <w:t>W</w:t>
      </w:r>
      <w:r w:rsidRPr="00E6278A">
        <w:rPr>
          <w:rFonts w:ascii="Times New Roman" w:hAnsi="Times New Roman" w:cs="Times New Roman"/>
          <w:bCs/>
          <w:szCs w:val="22"/>
        </w:rPr>
        <w:t xml:space="preserve">e may establish and modify, in our sole discretion, the terms of such offer and end such offer at any point. </w:t>
      </w:r>
    </w:p>
    <w:p w14:paraId="39C2BA92" w14:textId="533F4B9E" w:rsidR="00E6278A" w:rsidRPr="00E6278A" w:rsidRDefault="004174A7" w:rsidP="00E6278A">
      <w:pPr>
        <w:pStyle w:val="Legal2L1"/>
        <w:rPr>
          <w:rFonts w:ascii="Times New Roman" w:hAnsi="Times New Roman" w:cs="Times New Roman"/>
          <w:b/>
          <w:szCs w:val="22"/>
        </w:rPr>
      </w:pPr>
      <w:r>
        <w:rPr>
          <w:rFonts w:ascii="Times New Roman" w:hAnsi="Times New Roman" w:cs="Times New Roman"/>
          <w:b/>
          <w:szCs w:val="22"/>
        </w:rPr>
        <w:t>INDEMNIFICATION</w:t>
      </w:r>
      <w:r w:rsidR="00E6278A" w:rsidRPr="00E6278A">
        <w:rPr>
          <w:rFonts w:ascii="Times New Roman" w:hAnsi="Times New Roman" w:cs="Times New Roman"/>
          <w:b/>
          <w:szCs w:val="22"/>
        </w:rPr>
        <w:t xml:space="preserve">.  </w:t>
      </w:r>
      <w:r w:rsidR="00E6278A" w:rsidRPr="00E6278A">
        <w:rPr>
          <w:rFonts w:ascii="Times New Roman" w:hAnsi="Times New Roman" w:cs="Times New Roman"/>
          <w:szCs w:val="22"/>
        </w:rPr>
        <w:t xml:space="preserve">You agree to indemnify and hold </w:t>
      </w:r>
      <w:proofErr w:type="spellStart"/>
      <w:r w:rsidR="00B8111C">
        <w:rPr>
          <w:rFonts w:ascii="Times New Roman" w:hAnsi="Times New Roman" w:cs="Times New Roman"/>
          <w:szCs w:val="22"/>
        </w:rPr>
        <w:t>PestCo</w:t>
      </w:r>
      <w:proofErr w:type="spellEnd"/>
      <w:r w:rsidR="00E6278A" w:rsidRPr="00E6278A">
        <w:rPr>
          <w:rFonts w:ascii="Times New Roman" w:hAnsi="Times New Roman" w:cs="Times New Roman"/>
          <w:szCs w:val="22"/>
        </w:rPr>
        <w:t>, its parents, subsidiaries, affiliates, officers, employees, agents, partners, suppliers, and licensors (each, a “</w:t>
      </w:r>
      <w:proofErr w:type="spellStart"/>
      <w:r w:rsidR="00B8111C">
        <w:rPr>
          <w:rFonts w:ascii="Times New Roman" w:hAnsi="Times New Roman" w:cs="Times New Roman"/>
          <w:b/>
          <w:szCs w:val="22"/>
        </w:rPr>
        <w:t>PestCo</w:t>
      </w:r>
      <w:proofErr w:type="spellEnd"/>
      <w:r w:rsidR="00E6278A" w:rsidRPr="00E6278A">
        <w:rPr>
          <w:rFonts w:ascii="Times New Roman" w:hAnsi="Times New Roman" w:cs="Times New Roman"/>
          <w:b/>
          <w:szCs w:val="22"/>
        </w:rPr>
        <w:t xml:space="preserve"> Party</w:t>
      </w:r>
      <w:r w:rsidR="00E6278A" w:rsidRPr="00E6278A">
        <w:rPr>
          <w:rFonts w:ascii="Times New Roman" w:hAnsi="Times New Roman" w:cs="Times New Roman"/>
          <w:szCs w:val="22"/>
        </w:rPr>
        <w:t xml:space="preserve">” and collectively, the </w:t>
      </w:r>
      <w:r w:rsidR="00E6278A" w:rsidRPr="00E6278A">
        <w:rPr>
          <w:rFonts w:ascii="Times New Roman" w:hAnsi="Times New Roman" w:cs="Times New Roman"/>
          <w:b/>
          <w:szCs w:val="22"/>
        </w:rPr>
        <w:t>“</w:t>
      </w:r>
      <w:proofErr w:type="spellStart"/>
      <w:r w:rsidR="00B8111C">
        <w:rPr>
          <w:rFonts w:ascii="Times New Roman" w:hAnsi="Times New Roman" w:cs="Times New Roman"/>
          <w:b/>
          <w:szCs w:val="22"/>
        </w:rPr>
        <w:t>PestCo</w:t>
      </w:r>
      <w:proofErr w:type="spellEnd"/>
      <w:r w:rsidR="00E6278A" w:rsidRPr="00E6278A">
        <w:rPr>
          <w:rFonts w:ascii="Times New Roman" w:hAnsi="Times New Roman" w:cs="Times New Roman"/>
          <w:b/>
          <w:szCs w:val="22"/>
        </w:rPr>
        <w:t xml:space="preserve"> Parties”</w:t>
      </w:r>
      <w:r w:rsidR="00E6278A" w:rsidRPr="00E6278A">
        <w:rPr>
          <w:rFonts w:ascii="Times New Roman" w:hAnsi="Times New Roman" w:cs="Times New Roman"/>
          <w:szCs w:val="22"/>
        </w:rPr>
        <w:t>) harmless from any losses, costs, liabilities and expenses (including reasonable attorneys’ fees) relating to or arising out of any and all of the following: (a) your violation of th</w:t>
      </w:r>
      <w:r w:rsidR="00877B73">
        <w:rPr>
          <w:rFonts w:ascii="Times New Roman" w:hAnsi="Times New Roman" w:cs="Times New Roman"/>
          <w:szCs w:val="22"/>
        </w:rPr>
        <w:t>ese Term</w:t>
      </w:r>
      <w:r w:rsidR="00267459">
        <w:rPr>
          <w:rFonts w:ascii="Times New Roman" w:hAnsi="Times New Roman" w:cs="Times New Roman"/>
          <w:szCs w:val="22"/>
        </w:rPr>
        <w:t>s</w:t>
      </w:r>
      <w:r w:rsidR="00E6278A" w:rsidRPr="00E6278A">
        <w:rPr>
          <w:rFonts w:ascii="Times New Roman" w:hAnsi="Times New Roman" w:cs="Times New Roman"/>
          <w:szCs w:val="22"/>
        </w:rPr>
        <w:t>; (</w:t>
      </w:r>
      <w:r w:rsidR="00267459">
        <w:rPr>
          <w:rFonts w:ascii="Times New Roman" w:hAnsi="Times New Roman" w:cs="Times New Roman"/>
          <w:szCs w:val="22"/>
        </w:rPr>
        <w:t>b</w:t>
      </w:r>
      <w:r w:rsidR="00E6278A" w:rsidRPr="00E6278A">
        <w:rPr>
          <w:rFonts w:ascii="Times New Roman" w:hAnsi="Times New Roman" w:cs="Times New Roman"/>
          <w:szCs w:val="22"/>
        </w:rPr>
        <w:t>) your violation of any rights of another party; or (</w:t>
      </w:r>
      <w:r w:rsidR="00267459">
        <w:rPr>
          <w:rFonts w:ascii="Times New Roman" w:hAnsi="Times New Roman" w:cs="Times New Roman"/>
          <w:szCs w:val="22"/>
        </w:rPr>
        <w:t>c</w:t>
      </w:r>
      <w:r w:rsidR="00E6278A" w:rsidRPr="00E6278A">
        <w:rPr>
          <w:rFonts w:ascii="Times New Roman" w:hAnsi="Times New Roman" w:cs="Times New Roman"/>
          <w:szCs w:val="22"/>
        </w:rPr>
        <w:t xml:space="preserve">) your violation of any applicable laws, rules or regulations.  </w:t>
      </w:r>
      <w:r w:rsidR="00877B73">
        <w:rPr>
          <w:rFonts w:ascii="Times New Roman" w:hAnsi="Times New Roman" w:cs="Times New Roman"/>
          <w:szCs w:val="22"/>
        </w:rPr>
        <w:t xml:space="preserve">The </w:t>
      </w:r>
      <w:r w:rsidR="00E6278A" w:rsidRPr="00E6278A">
        <w:rPr>
          <w:rFonts w:ascii="Times New Roman" w:hAnsi="Times New Roman" w:cs="Times New Roman"/>
          <w:szCs w:val="22"/>
        </w:rPr>
        <w:t>provisions in this section will survive any termination of your Account, the</w:t>
      </w:r>
      <w:r w:rsidR="00877B73">
        <w:rPr>
          <w:rFonts w:ascii="Times New Roman" w:hAnsi="Times New Roman" w:cs="Times New Roman"/>
          <w:szCs w:val="22"/>
        </w:rPr>
        <w:t>se Terms</w:t>
      </w:r>
      <w:r w:rsidR="00E6278A" w:rsidRPr="00E6278A">
        <w:rPr>
          <w:rFonts w:ascii="Times New Roman" w:hAnsi="Times New Roman" w:cs="Times New Roman"/>
          <w:szCs w:val="22"/>
        </w:rPr>
        <w:t xml:space="preserve"> and/or your access to the </w:t>
      </w:r>
      <w:proofErr w:type="spellStart"/>
      <w:r w:rsidR="00B8111C">
        <w:rPr>
          <w:rFonts w:ascii="Times New Roman" w:hAnsi="Times New Roman" w:cs="Times New Roman"/>
          <w:szCs w:val="22"/>
        </w:rPr>
        <w:t>PestCo</w:t>
      </w:r>
      <w:proofErr w:type="spellEnd"/>
      <w:r w:rsidR="00B8111C" w:rsidRPr="00C46DBB">
        <w:rPr>
          <w:rFonts w:ascii="Times New Roman" w:hAnsi="Times New Roman" w:cs="Times New Roman"/>
          <w:szCs w:val="22"/>
        </w:rPr>
        <w:t xml:space="preserve"> </w:t>
      </w:r>
      <w:r w:rsidR="00E6278A" w:rsidRPr="00E6278A">
        <w:rPr>
          <w:rFonts w:ascii="Times New Roman" w:hAnsi="Times New Roman" w:cs="Times New Roman"/>
          <w:szCs w:val="22"/>
        </w:rPr>
        <w:t>Properties.</w:t>
      </w:r>
    </w:p>
    <w:p w14:paraId="7E7C54E4" w14:textId="77777777" w:rsidR="00E6278A" w:rsidRPr="00E6278A" w:rsidRDefault="00E6278A" w:rsidP="00E6278A">
      <w:pPr>
        <w:pStyle w:val="Legal2L1"/>
        <w:keepNext/>
        <w:rPr>
          <w:rFonts w:ascii="Times New Roman" w:hAnsi="Times New Roman" w:cs="Times New Roman"/>
          <w:b/>
          <w:szCs w:val="22"/>
        </w:rPr>
      </w:pPr>
      <w:r w:rsidRPr="00E6278A">
        <w:rPr>
          <w:rFonts w:ascii="Times New Roman" w:hAnsi="Times New Roman" w:cs="Times New Roman"/>
          <w:b/>
          <w:szCs w:val="22"/>
        </w:rPr>
        <w:t>DISCLAIMER OF WARRANTIES AND CONDITIONS.</w:t>
      </w:r>
    </w:p>
    <w:p w14:paraId="02D1B794" w14:textId="5E5729A5" w:rsidR="00E6278A" w:rsidRPr="00E6278A" w:rsidRDefault="00E6278A" w:rsidP="00E6278A">
      <w:pPr>
        <w:pStyle w:val="Legal2L2"/>
        <w:rPr>
          <w:rFonts w:ascii="Times New Roman" w:hAnsi="Times New Roman" w:cs="Times New Roman"/>
          <w:szCs w:val="22"/>
        </w:rPr>
      </w:pPr>
      <w:r w:rsidRPr="00E6278A">
        <w:rPr>
          <w:rFonts w:ascii="Times New Roman" w:hAnsi="Times New Roman" w:cs="Times New Roman"/>
          <w:b/>
          <w:szCs w:val="22"/>
        </w:rPr>
        <w:t>As Is.</w:t>
      </w:r>
      <w:r w:rsidRPr="00E6278A">
        <w:rPr>
          <w:rFonts w:ascii="Times New Roman" w:hAnsi="Times New Roman" w:cs="Times New Roman"/>
          <w:szCs w:val="22"/>
        </w:rPr>
        <w:t xml:space="preserve"> TO THE EXTENT PERMITTED BY APPLICABLE LAW, AND YOUR USE OF </w:t>
      </w:r>
      <w:r w:rsidR="00B8111C">
        <w:rPr>
          <w:rFonts w:ascii="Times New Roman" w:hAnsi="Times New Roman" w:cs="Times New Roman"/>
          <w:szCs w:val="22"/>
        </w:rPr>
        <w:t>PESTCO</w:t>
      </w:r>
      <w:r w:rsidRPr="00E6278A">
        <w:rPr>
          <w:rFonts w:ascii="Times New Roman" w:hAnsi="Times New Roman" w:cs="Times New Roman"/>
          <w:szCs w:val="22"/>
        </w:rPr>
        <w:t xml:space="preserve"> PROPERTIES IS AT YOUR SOLE RISK, AND THE </w:t>
      </w:r>
      <w:r w:rsidR="00B8111C">
        <w:rPr>
          <w:rFonts w:ascii="Times New Roman" w:hAnsi="Times New Roman" w:cs="Times New Roman"/>
          <w:szCs w:val="22"/>
        </w:rPr>
        <w:t>PESTCO</w:t>
      </w:r>
      <w:r w:rsidRPr="00E6278A">
        <w:rPr>
          <w:rFonts w:ascii="Times New Roman" w:hAnsi="Times New Roman" w:cs="Times New Roman"/>
          <w:szCs w:val="22"/>
        </w:rPr>
        <w:t xml:space="preserve"> PROPERTIES ARE PROVIDED ON AN “AS IS” AND “AS AVAILABLE” BASIS, WITH ALL FAULTS.  </w:t>
      </w:r>
      <w:r w:rsidR="00877B73">
        <w:rPr>
          <w:rFonts w:ascii="Times New Roman" w:hAnsi="Times New Roman" w:cs="Times New Roman"/>
          <w:szCs w:val="22"/>
        </w:rPr>
        <w:t>WE</w:t>
      </w:r>
      <w:r w:rsidRPr="00E6278A">
        <w:rPr>
          <w:rFonts w:ascii="Times New Roman" w:hAnsi="Times New Roman" w:cs="Times New Roman"/>
          <w:szCs w:val="22"/>
        </w:rPr>
        <w:t xml:space="preserve"> EXPRESSLY DISCLAIM ALL WARRANTIES, REPRESENTATIONS, AND CONDITIONS OF ANY KIND, WHETHER EXPRESS OR IMPLIED, INCLUDING, BUT NOT LIMITED TO, THE IMPLIED WARRANTIES OR CONDITIONS OF MERCHANTABILITY, FITNESS FOR A PARTICULAR PURPOSE AND NON-INFRINGEMENT. </w:t>
      </w:r>
      <w:r w:rsidR="00B8111C">
        <w:rPr>
          <w:rFonts w:ascii="Times New Roman" w:hAnsi="Times New Roman" w:cs="Times New Roman"/>
          <w:szCs w:val="22"/>
        </w:rPr>
        <w:t>PESTCO</w:t>
      </w:r>
      <w:r w:rsidRPr="00E6278A">
        <w:rPr>
          <w:rFonts w:ascii="Times New Roman" w:hAnsi="Times New Roman" w:cs="Times New Roman"/>
          <w:szCs w:val="22"/>
        </w:rPr>
        <w:t xml:space="preserve"> PARTIES MAKE NO WARRANTY, REPRESENTATION OR CONDITION THAT: (</w:t>
      </w:r>
      <w:r w:rsidR="00877B73">
        <w:rPr>
          <w:rFonts w:ascii="Times New Roman" w:hAnsi="Times New Roman" w:cs="Times New Roman"/>
          <w:szCs w:val="22"/>
        </w:rPr>
        <w:t>A</w:t>
      </w:r>
      <w:r w:rsidRPr="00E6278A">
        <w:rPr>
          <w:rFonts w:ascii="Times New Roman" w:hAnsi="Times New Roman" w:cs="Times New Roman"/>
          <w:szCs w:val="22"/>
        </w:rPr>
        <w:t xml:space="preserve">) </w:t>
      </w:r>
      <w:r w:rsidR="005A3C45" w:rsidRPr="005A3C45">
        <w:rPr>
          <w:rFonts w:ascii="Times New Roman" w:hAnsi="Times New Roman" w:cs="Times New Roman"/>
          <w:szCs w:val="22"/>
        </w:rPr>
        <w:t xml:space="preserve">THE PESTCO PROPERTIES </w:t>
      </w:r>
      <w:r w:rsidRPr="00E6278A">
        <w:rPr>
          <w:rFonts w:ascii="Times New Roman" w:hAnsi="Times New Roman" w:cs="Times New Roman"/>
          <w:szCs w:val="22"/>
        </w:rPr>
        <w:t>WILL MEET YOUR REQUIREMENTS; (</w:t>
      </w:r>
      <w:r w:rsidR="00877B73">
        <w:rPr>
          <w:rFonts w:ascii="Times New Roman" w:hAnsi="Times New Roman" w:cs="Times New Roman"/>
          <w:szCs w:val="22"/>
        </w:rPr>
        <w:t>B</w:t>
      </w:r>
      <w:r w:rsidRPr="00E6278A">
        <w:rPr>
          <w:rFonts w:ascii="Times New Roman" w:hAnsi="Times New Roman" w:cs="Times New Roman"/>
          <w:szCs w:val="22"/>
        </w:rPr>
        <w:t xml:space="preserve">) THE INFORMATION, CONTENT, AND DATA </w:t>
      </w:r>
      <w:r w:rsidR="005A3C45">
        <w:rPr>
          <w:rFonts w:ascii="Times New Roman" w:hAnsi="Times New Roman" w:cs="Times New Roman"/>
          <w:szCs w:val="22"/>
        </w:rPr>
        <w:t xml:space="preserve">OBTAINED THROUGH </w:t>
      </w:r>
      <w:r w:rsidR="005A3C45" w:rsidRPr="00E6278A">
        <w:rPr>
          <w:rFonts w:ascii="Times New Roman" w:hAnsi="Times New Roman" w:cs="Times New Roman"/>
          <w:szCs w:val="22"/>
        </w:rPr>
        <w:t xml:space="preserve">THE </w:t>
      </w:r>
      <w:r w:rsidR="005A3C45">
        <w:rPr>
          <w:rFonts w:ascii="Times New Roman" w:hAnsi="Times New Roman" w:cs="Times New Roman"/>
          <w:szCs w:val="22"/>
        </w:rPr>
        <w:t>PESTCO</w:t>
      </w:r>
      <w:r w:rsidR="005A3C45" w:rsidRPr="00E6278A">
        <w:rPr>
          <w:rFonts w:ascii="Times New Roman" w:hAnsi="Times New Roman" w:cs="Times New Roman"/>
          <w:szCs w:val="22"/>
        </w:rPr>
        <w:t xml:space="preserve"> PROPERTIES</w:t>
      </w:r>
      <w:r w:rsidRPr="00E6278A">
        <w:rPr>
          <w:rFonts w:ascii="Times New Roman" w:hAnsi="Times New Roman" w:cs="Times New Roman"/>
          <w:szCs w:val="22"/>
        </w:rPr>
        <w:t xml:space="preserve"> ARE ACCURATE; (</w:t>
      </w:r>
      <w:r w:rsidR="00877B73">
        <w:rPr>
          <w:rFonts w:ascii="Times New Roman" w:hAnsi="Times New Roman" w:cs="Times New Roman"/>
          <w:szCs w:val="22"/>
        </w:rPr>
        <w:t>C)</w:t>
      </w:r>
      <w:r w:rsidRPr="00E6278A">
        <w:rPr>
          <w:rFonts w:ascii="Times New Roman" w:hAnsi="Times New Roman" w:cs="Times New Roman"/>
          <w:szCs w:val="22"/>
        </w:rPr>
        <w:t xml:space="preserve"> YOUR USE OF </w:t>
      </w:r>
      <w:r w:rsidR="005A3C45" w:rsidRPr="00E6278A">
        <w:rPr>
          <w:rFonts w:ascii="Times New Roman" w:hAnsi="Times New Roman" w:cs="Times New Roman"/>
          <w:szCs w:val="22"/>
        </w:rPr>
        <w:t xml:space="preserve">THE </w:t>
      </w:r>
      <w:r w:rsidR="005A3C45">
        <w:rPr>
          <w:rFonts w:ascii="Times New Roman" w:hAnsi="Times New Roman" w:cs="Times New Roman"/>
          <w:szCs w:val="22"/>
        </w:rPr>
        <w:t>PESTCO</w:t>
      </w:r>
      <w:r w:rsidR="005A3C45" w:rsidRPr="00E6278A">
        <w:rPr>
          <w:rFonts w:ascii="Times New Roman" w:hAnsi="Times New Roman" w:cs="Times New Roman"/>
          <w:szCs w:val="22"/>
        </w:rPr>
        <w:t xml:space="preserve"> PROPERTIES </w:t>
      </w:r>
      <w:r w:rsidRPr="00E6278A">
        <w:rPr>
          <w:rFonts w:ascii="Times New Roman" w:hAnsi="Times New Roman" w:cs="Times New Roman"/>
          <w:szCs w:val="22"/>
        </w:rPr>
        <w:t>WILL BE UNINTERRUPTED, TIMELY, SECURE OR ERROR-FREE; OR (</w:t>
      </w:r>
      <w:r w:rsidR="00877B73">
        <w:rPr>
          <w:rFonts w:ascii="Times New Roman" w:hAnsi="Times New Roman" w:cs="Times New Roman"/>
          <w:szCs w:val="22"/>
        </w:rPr>
        <w:t>D</w:t>
      </w:r>
      <w:r w:rsidRPr="00E6278A">
        <w:rPr>
          <w:rFonts w:ascii="Times New Roman" w:hAnsi="Times New Roman" w:cs="Times New Roman"/>
          <w:szCs w:val="22"/>
        </w:rPr>
        <w:t xml:space="preserve">) ANY ERRORS WILL BE CORRECTED.  ANY CONTENT DOWNLOADED FROM OR OTHERWISE ACCESSED THROUGH THE </w:t>
      </w:r>
      <w:r w:rsidR="00B8111C">
        <w:rPr>
          <w:rFonts w:ascii="Times New Roman" w:hAnsi="Times New Roman" w:cs="Times New Roman"/>
          <w:szCs w:val="22"/>
        </w:rPr>
        <w:t>PESTCO</w:t>
      </w:r>
      <w:r w:rsidRPr="00E6278A">
        <w:rPr>
          <w:rFonts w:ascii="Times New Roman" w:hAnsi="Times New Roman" w:cs="Times New Roman"/>
          <w:szCs w:val="22"/>
        </w:rPr>
        <w:t xml:space="preserve"> PROPERTIES IS ACCESSED AT YOUR OWN RISK, AND YOU SHALL BE SOLELY RESPONSIBLE FOR ANY DAMAGE TO YOUR PROPERTY, INCLUDING, BUT NOT LIMITED TO, YOUR COMPUTER SYSTEM AND ANY DEVICE YOU USE TO ACCESS THE </w:t>
      </w:r>
      <w:r w:rsidR="00B8111C">
        <w:rPr>
          <w:rFonts w:ascii="Times New Roman" w:hAnsi="Times New Roman" w:cs="Times New Roman"/>
          <w:szCs w:val="22"/>
        </w:rPr>
        <w:t>PESTCO</w:t>
      </w:r>
      <w:r w:rsidRPr="00E6278A">
        <w:rPr>
          <w:rFonts w:ascii="Times New Roman" w:hAnsi="Times New Roman" w:cs="Times New Roman"/>
          <w:szCs w:val="22"/>
        </w:rPr>
        <w:t xml:space="preserve"> PROPERTIES, OR ANY OTHER LOSS THAT RESULTS FROM ACCESSING SUCH CONTENT.</w:t>
      </w:r>
    </w:p>
    <w:p w14:paraId="427C48E9" w14:textId="54A61178" w:rsidR="00E6278A" w:rsidRPr="00E6278A" w:rsidRDefault="00E6278A" w:rsidP="00E6278A">
      <w:pPr>
        <w:pStyle w:val="Legal2L2"/>
        <w:rPr>
          <w:rFonts w:ascii="Times New Roman" w:hAnsi="Times New Roman" w:cs="Times New Roman"/>
          <w:szCs w:val="22"/>
        </w:rPr>
      </w:pPr>
      <w:r w:rsidRPr="00E6278A">
        <w:rPr>
          <w:rFonts w:ascii="Times New Roman" w:hAnsi="Times New Roman" w:cs="Times New Roman"/>
          <w:b/>
          <w:szCs w:val="22"/>
        </w:rPr>
        <w:t>No Liability for Conduct of Third Parties.</w:t>
      </w:r>
      <w:r w:rsidRPr="00E6278A">
        <w:rPr>
          <w:rFonts w:ascii="Times New Roman" w:hAnsi="Times New Roman" w:cs="Times New Roman"/>
          <w:szCs w:val="22"/>
        </w:rPr>
        <w:t xml:space="preserve">  YOU ACKNOWLEDGE AND AGREE THAT </w:t>
      </w:r>
      <w:r w:rsidR="00B8111C">
        <w:rPr>
          <w:rFonts w:ascii="Times New Roman" w:hAnsi="Times New Roman" w:cs="Times New Roman"/>
          <w:szCs w:val="22"/>
        </w:rPr>
        <w:t>THE PESTCO</w:t>
      </w:r>
      <w:r w:rsidRPr="00E6278A">
        <w:rPr>
          <w:rFonts w:ascii="Times New Roman" w:hAnsi="Times New Roman" w:cs="Times New Roman"/>
          <w:szCs w:val="22"/>
        </w:rPr>
        <w:t xml:space="preserve"> PARTIES ARE NOT LIABLE, AND YOU AGREE NOT TO SEEK TO HOLD </w:t>
      </w:r>
      <w:r w:rsidR="00B8111C">
        <w:rPr>
          <w:rFonts w:ascii="Times New Roman" w:hAnsi="Times New Roman" w:cs="Times New Roman"/>
          <w:szCs w:val="22"/>
        </w:rPr>
        <w:t>THE PESTCO</w:t>
      </w:r>
      <w:r w:rsidRPr="00E6278A">
        <w:rPr>
          <w:rFonts w:ascii="Times New Roman" w:hAnsi="Times New Roman" w:cs="Times New Roman"/>
          <w:szCs w:val="22"/>
        </w:rPr>
        <w:t xml:space="preserve"> PARTIES LIABLE, FOR THE CONDUCT OF THIRD PARTIES, INCLUDING OPERATORS OF EXTERNAL SITES, AND THAT THE RISK OF INJURY FROM SUCH THIRD PARTIES RESTS ENTIRELY WITH YOU. </w:t>
      </w:r>
      <w:r w:rsidR="00CA1D49">
        <w:rPr>
          <w:rFonts w:ascii="Times New Roman" w:hAnsi="Times New Roman" w:cs="Times New Roman"/>
          <w:szCs w:val="22"/>
        </w:rPr>
        <w:t>WE</w:t>
      </w:r>
      <w:r w:rsidRPr="00E6278A">
        <w:rPr>
          <w:rFonts w:ascii="Times New Roman" w:hAnsi="Times New Roman" w:cs="Times New Roman"/>
          <w:szCs w:val="22"/>
        </w:rPr>
        <w:t xml:space="preserve"> MAKE NO WARRANTY THAT THE GOODS OR SERVICES PROVIDED BY THIRD PARTIES WILL MEET YOUR REQUIREMENTS OR BE AVAILABLE ON AN UNINTERRUPTED, SECURE, OR ERROR-FREE BASIS.  </w:t>
      </w:r>
      <w:r w:rsidR="00CA1D49">
        <w:rPr>
          <w:rFonts w:ascii="Times New Roman" w:hAnsi="Times New Roman" w:cs="Times New Roman"/>
          <w:szCs w:val="22"/>
        </w:rPr>
        <w:t>WE</w:t>
      </w:r>
      <w:r w:rsidRPr="00E6278A">
        <w:rPr>
          <w:rFonts w:ascii="Times New Roman" w:hAnsi="Times New Roman" w:cs="Times New Roman"/>
          <w:szCs w:val="22"/>
        </w:rPr>
        <w:t xml:space="preserve"> MAKE NO WARRANTY REGARDING THE QUALITY OF ANY SUCH GOODS OR SERVICES, OR THE ACCURACY, TIMELINESS, TRUTHFULNESS, COMPLETENESS OR RELIABILITY OF ANY CONTENT OBTAINED THROUGH THE </w:t>
      </w:r>
      <w:r w:rsidR="00B8111C">
        <w:rPr>
          <w:rFonts w:ascii="Times New Roman" w:hAnsi="Times New Roman" w:cs="Times New Roman"/>
          <w:szCs w:val="22"/>
        </w:rPr>
        <w:t>PESTCO</w:t>
      </w:r>
      <w:r w:rsidRPr="00E6278A">
        <w:rPr>
          <w:rFonts w:ascii="Times New Roman" w:hAnsi="Times New Roman" w:cs="Times New Roman"/>
          <w:szCs w:val="22"/>
        </w:rPr>
        <w:t xml:space="preserve"> PROPERTIES.</w:t>
      </w:r>
    </w:p>
    <w:p w14:paraId="3505E991" w14:textId="77777777" w:rsidR="00E6278A" w:rsidRPr="00E6278A" w:rsidRDefault="00E6278A" w:rsidP="00E6278A">
      <w:pPr>
        <w:pStyle w:val="Legal2L1"/>
        <w:rPr>
          <w:rFonts w:ascii="Times New Roman" w:hAnsi="Times New Roman" w:cs="Times New Roman"/>
          <w:b/>
          <w:szCs w:val="22"/>
        </w:rPr>
      </w:pPr>
      <w:r w:rsidRPr="00E6278A">
        <w:rPr>
          <w:rFonts w:ascii="Times New Roman" w:hAnsi="Times New Roman" w:cs="Times New Roman"/>
          <w:b/>
          <w:szCs w:val="22"/>
        </w:rPr>
        <w:t>LIMITATION OF LIABILITY.</w:t>
      </w:r>
    </w:p>
    <w:p w14:paraId="3EDE1EC4" w14:textId="50110366" w:rsidR="00E6278A" w:rsidRPr="00E6278A" w:rsidRDefault="00E6278A" w:rsidP="00E6278A">
      <w:pPr>
        <w:pStyle w:val="Legal2L2"/>
        <w:numPr>
          <w:ilvl w:val="1"/>
          <w:numId w:val="36"/>
        </w:numPr>
        <w:rPr>
          <w:rFonts w:ascii="Times New Roman" w:hAnsi="Times New Roman" w:cs="Times New Roman"/>
          <w:szCs w:val="22"/>
        </w:rPr>
      </w:pPr>
      <w:r w:rsidRPr="00E6278A">
        <w:rPr>
          <w:rFonts w:ascii="Times New Roman" w:hAnsi="Times New Roman" w:cs="Times New Roman"/>
          <w:b/>
          <w:szCs w:val="22"/>
        </w:rPr>
        <w:t>Disclaimer of Certain Damages.</w:t>
      </w:r>
      <w:r w:rsidRPr="00E6278A">
        <w:rPr>
          <w:rFonts w:ascii="Times New Roman" w:hAnsi="Times New Roman" w:cs="Times New Roman"/>
          <w:szCs w:val="22"/>
        </w:rPr>
        <w:t xml:space="preserve">  YOU UNDERSTAND AND AGREE THAT IN NO EVENT SHALL </w:t>
      </w:r>
      <w:r w:rsidR="00CA1D49">
        <w:rPr>
          <w:rFonts w:ascii="Times New Roman" w:hAnsi="Times New Roman" w:cs="Times New Roman"/>
          <w:szCs w:val="22"/>
        </w:rPr>
        <w:t xml:space="preserve">THE </w:t>
      </w:r>
      <w:r w:rsidR="00B8111C">
        <w:rPr>
          <w:rFonts w:ascii="Times New Roman" w:hAnsi="Times New Roman" w:cs="Times New Roman"/>
          <w:szCs w:val="22"/>
        </w:rPr>
        <w:t>PESTCO</w:t>
      </w:r>
      <w:r w:rsidRPr="00E6278A">
        <w:rPr>
          <w:rFonts w:ascii="Times New Roman" w:hAnsi="Times New Roman" w:cs="Times New Roman"/>
          <w:szCs w:val="22"/>
        </w:rPr>
        <w:t xml:space="preserve"> PARTIES BE LIABLE FOR ANY LOSS OF PROFITS, REVENUE OR </w:t>
      </w:r>
      <w:r w:rsidRPr="00E6278A">
        <w:rPr>
          <w:rFonts w:ascii="Times New Roman" w:hAnsi="Times New Roman" w:cs="Times New Roman"/>
          <w:szCs w:val="22"/>
        </w:rPr>
        <w:lastRenderedPageBreak/>
        <w:t xml:space="preserve">DATA, INDIRECT, INCIDENTAL, SPECIAL, OR CONSEQUENTIAL DAMAGES, OR DAMAGES OR COSTS DUE TO LOSS OF PRODUCTION OR USE, BUSINESS INTERRUPTION, PROCUREMENT OF SUBSTITUTE GOODS OR SERVICES, IN EACH CASE WHETHER OR NOT </w:t>
      </w:r>
      <w:r w:rsidR="00CA1D49">
        <w:rPr>
          <w:rFonts w:ascii="Times New Roman" w:hAnsi="Times New Roman" w:cs="Times New Roman"/>
          <w:szCs w:val="22"/>
        </w:rPr>
        <w:t>WE</w:t>
      </w:r>
      <w:r w:rsidRPr="00E6278A">
        <w:rPr>
          <w:rFonts w:ascii="Times New Roman" w:hAnsi="Times New Roman" w:cs="Times New Roman"/>
          <w:szCs w:val="22"/>
        </w:rPr>
        <w:t xml:space="preserve"> HA</w:t>
      </w:r>
      <w:r w:rsidR="00CA1D49">
        <w:rPr>
          <w:rFonts w:ascii="Times New Roman" w:hAnsi="Times New Roman" w:cs="Times New Roman"/>
          <w:szCs w:val="22"/>
        </w:rPr>
        <w:t>VE</w:t>
      </w:r>
      <w:r w:rsidRPr="00E6278A">
        <w:rPr>
          <w:rFonts w:ascii="Times New Roman" w:hAnsi="Times New Roman" w:cs="Times New Roman"/>
          <w:szCs w:val="22"/>
        </w:rPr>
        <w:t xml:space="preserve"> BEEN ADVISED OF THE POSSIBILITY OF SUCH DAMAGES, ARISING OUT OF OR IN CONNECTION WITH THE</w:t>
      </w:r>
      <w:r w:rsidR="00CA1D49">
        <w:rPr>
          <w:rFonts w:ascii="Times New Roman" w:hAnsi="Times New Roman" w:cs="Times New Roman"/>
          <w:szCs w:val="22"/>
        </w:rPr>
        <w:t xml:space="preserve">SE TERMS </w:t>
      </w:r>
      <w:r w:rsidRPr="00E6278A">
        <w:rPr>
          <w:rFonts w:ascii="Times New Roman" w:hAnsi="Times New Roman" w:cs="Times New Roman"/>
          <w:szCs w:val="22"/>
        </w:rPr>
        <w:t xml:space="preserve">OR ANY COMMUNICATIONS, INTERACTIONS OR MEETINGS WITH OTHER USERS OF </w:t>
      </w:r>
      <w:r w:rsidR="00B8111C">
        <w:rPr>
          <w:rFonts w:ascii="Times New Roman" w:hAnsi="Times New Roman" w:cs="Times New Roman"/>
          <w:szCs w:val="22"/>
        </w:rPr>
        <w:t>PESTCO</w:t>
      </w:r>
      <w:r w:rsidRPr="00E6278A">
        <w:rPr>
          <w:rFonts w:ascii="Times New Roman" w:hAnsi="Times New Roman" w:cs="Times New Roman"/>
          <w:szCs w:val="22"/>
        </w:rPr>
        <w:t xml:space="preserve"> PROPERTIES, ON ANY THEORY OF LIABILITY, RESULTING FROM: (</w:t>
      </w:r>
      <w:r w:rsidR="00CA1D49">
        <w:rPr>
          <w:rFonts w:ascii="Times New Roman" w:hAnsi="Times New Roman" w:cs="Times New Roman"/>
          <w:szCs w:val="22"/>
        </w:rPr>
        <w:t>A</w:t>
      </w:r>
      <w:r w:rsidRPr="00E6278A">
        <w:rPr>
          <w:rFonts w:ascii="Times New Roman" w:hAnsi="Times New Roman" w:cs="Times New Roman"/>
          <w:szCs w:val="22"/>
        </w:rPr>
        <w:t xml:space="preserve">) THE USE OR INABILITY TO USE THE </w:t>
      </w:r>
      <w:r w:rsidR="00B8111C">
        <w:rPr>
          <w:rFonts w:ascii="Times New Roman" w:hAnsi="Times New Roman" w:cs="Times New Roman"/>
          <w:szCs w:val="22"/>
        </w:rPr>
        <w:t>PESTCO</w:t>
      </w:r>
      <w:r w:rsidRPr="00E6278A">
        <w:rPr>
          <w:rFonts w:ascii="Times New Roman" w:hAnsi="Times New Roman" w:cs="Times New Roman"/>
          <w:szCs w:val="22"/>
        </w:rPr>
        <w:t xml:space="preserve"> PROPERTIES; (</w:t>
      </w:r>
      <w:r w:rsidR="00CA1D49">
        <w:rPr>
          <w:rFonts w:ascii="Times New Roman" w:hAnsi="Times New Roman" w:cs="Times New Roman"/>
          <w:szCs w:val="22"/>
        </w:rPr>
        <w:t>B</w:t>
      </w:r>
      <w:r w:rsidRPr="00E6278A">
        <w:rPr>
          <w:rFonts w:ascii="Times New Roman" w:hAnsi="Times New Roman" w:cs="Times New Roman"/>
          <w:szCs w:val="22"/>
        </w:rPr>
        <w:t>) UNAUTHORIZED ACCESS TO OR ALTERATION OF YOUR TRANSMISSIONS OR DATA; (</w:t>
      </w:r>
      <w:r w:rsidR="00CA1D49">
        <w:rPr>
          <w:rFonts w:ascii="Times New Roman" w:hAnsi="Times New Roman" w:cs="Times New Roman"/>
          <w:szCs w:val="22"/>
        </w:rPr>
        <w:t>C</w:t>
      </w:r>
      <w:r w:rsidRPr="00E6278A">
        <w:rPr>
          <w:rFonts w:ascii="Times New Roman" w:hAnsi="Times New Roman" w:cs="Times New Roman"/>
          <w:szCs w:val="22"/>
        </w:rPr>
        <w:t xml:space="preserve">) STATEMENTS OR CONDUCT OF ANY THIRD PARTY ON THE </w:t>
      </w:r>
      <w:r w:rsidR="00B8111C">
        <w:rPr>
          <w:rFonts w:ascii="Times New Roman" w:hAnsi="Times New Roman" w:cs="Times New Roman"/>
          <w:szCs w:val="22"/>
        </w:rPr>
        <w:t>PESTCO</w:t>
      </w:r>
      <w:r w:rsidRPr="00E6278A">
        <w:rPr>
          <w:rFonts w:ascii="Times New Roman" w:hAnsi="Times New Roman" w:cs="Times New Roman"/>
          <w:szCs w:val="22"/>
        </w:rPr>
        <w:t xml:space="preserve"> PROPERTIES; OR (</w:t>
      </w:r>
      <w:r w:rsidR="00CA1D49">
        <w:rPr>
          <w:rFonts w:ascii="Times New Roman" w:hAnsi="Times New Roman" w:cs="Times New Roman"/>
          <w:szCs w:val="22"/>
        </w:rPr>
        <w:t>D</w:t>
      </w:r>
      <w:r w:rsidRPr="00E6278A">
        <w:rPr>
          <w:rFonts w:ascii="Times New Roman" w:hAnsi="Times New Roman" w:cs="Times New Roman"/>
          <w:szCs w:val="22"/>
        </w:rPr>
        <w:t xml:space="preserve">) ANY OTHER MATTER RELATED TO THE </w:t>
      </w:r>
      <w:r w:rsidR="00B8111C">
        <w:rPr>
          <w:rFonts w:ascii="Times New Roman" w:hAnsi="Times New Roman" w:cs="Times New Roman"/>
          <w:szCs w:val="22"/>
        </w:rPr>
        <w:t>PESTCO</w:t>
      </w:r>
      <w:r w:rsidRPr="00E6278A">
        <w:rPr>
          <w:rFonts w:ascii="Times New Roman" w:hAnsi="Times New Roman" w:cs="Times New Roman"/>
          <w:szCs w:val="22"/>
        </w:rPr>
        <w:t xml:space="preserve"> PROPERTIES, WHETHER BASED ON WARRANTY, COPYRIGHT, CONTRACT, TORT (INCLUDING NEGLIGENCE), PRODUCT LIABILITY OR ANY OTHER LEGAL THEORY.  THE FOREGOING CAP ON LIABILITY SHALL NOT APPLY TO LIABILITY OF A </w:t>
      </w:r>
      <w:r w:rsidR="00B8111C">
        <w:rPr>
          <w:rFonts w:ascii="Times New Roman" w:hAnsi="Times New Roman" w:cs="Times New Roman"/>
          <w:szCs w:val="22"/>
        </w:rPr>
        <w:t>PESTCO</w:t>
      </w:r>
      <w:r w:rsidRPr="00E6278A">
        <w:rPr>
          <w:rFonts w:ascii="Times New Roman" w:hAnsi="Times New Roman" w:cs="Times New Roman"/>
          <w:szCs w:val="22"/>
        </w:rPr>
        <w:t xml:space="preserve"> PARTY FOR (</w:t>
      </w:r>
      <w:r w:rsidR="00CA1D49">
        <w:rPr>
          <w:rFonts w:ascii="Times New Roman" w:hAnsi="Times New Roman" w:cs="Times New Roman"/>
          <w:szCs w:val="22"/>
        </w:rPr>
        <w:t>I</w:t>
      </w:r>
      <w:r w:rsidRPr="00E6278A">
        <w:rPr>
          <w:rFonts w:ascii="Times New Roman" w:hAnsi="Times New Roman" w:cs="Times New Roman"/>
          <w:szCs w:val="22"/>
        </w:rPr>
        <w:t xml:space="preserve">) DEATH OR PERSONAL INJURY CAUSED BY A </w:t>
      </w:r>
      <w:r w:rsidR="00B8111C">
        <w:rPr>
          <w:rFonts w:ascii="Times New Roman" w:hAnsi="Times New Roman" w:cs="Times New Roman"/>
          <w:szCs w:val="22"/>
        </w:rPr>
        <w:t>PESTCO</w:t>
      </w:r>
      <w:r w:rsidRPr="00E6278A">
        <w:rPr>
          <w:rFonts w:ascii="Times New Roman" w:hAnsi="Times New Roman" w:cs="Times New Roman"/>
          <w:szCs w:val="22"/>
        </w:rPr>
        <w:t xml:space="preserve"> PARTY’S NEGLIGENCE; OR (</w:t>
      </w:r>
      <w:r w:rsidR="00CA1D49">
        <w:rPr>
          <w:rFonts w:ascii="Times New Roman" w:hAnsi="Times New Roman" w:cs="Times New Roman"/>
          <w:szCs w:val="22"/>
        </w:rPr>
        <w:t>II</w:t>
      </w:r>
      <w:r w:rsidRPr="00E6278A">
        <w:rPr>
          <w:rFonts w:ascii="Times New Roman" w:hAnsi="Times New Roman" w:cs="Times New Roman"/>
          <w:szCs w:val="22"/>
        </w:rPr>
        <w:t xml:space="preserve">) ANY INJURY CAUSED BY A </w:t>
      </w:r>
      <w:r w:rsidR="00B8111C">
        <w:rPr>
          <w:rFonts w:ascii="Times New Roman" w:hAnsi="Times New Roman" w:cs="Times New Roman"/>
          <w:szCs w:val="22"/>
        </w:rPr>
        <w:t>PESTCO</w:t>
      </w:r>
      <w:r w:rsidRPr="00E6278A">
        <w:rPr>
          <w:rFonts w:ascii="Times New Roman" w:hAnsi="Times New Roman" w:cs="Times New Roman"/>
          <w:szCs w:val="22"/>
        </w:rPr>
        <w:t xml:space="preserve"> PARTY’S FRAUD OR FRAUDULENT MISREPRESENTATION. </w:t>
      </w:r>
    </w:p>
    <w:p w14:paraId="6A4F1CCB" w14:textId="3748AFCE" w:rsidR="00E6278A" w:rsidRPr="00E6278A" w:rsidRDefault="00766A36" w:rsidP="00E6278A">
      <w:pPr>
        <w:pStyle w:val="Legal2L2"/>
        <w:rPr>
          <w:rFonts w:ascii="Times New Roman" w:hAnsi="Times New Roman" w:cs="Times New Roman"/>
          <w:szCs w:val="22"/>
        </w:rPr>
      </w:pPr>
      <w:r>
        <w:rPr>
          <w:rFonts w:ascii="Times New Roman" w:hAnsi="Times New Roman" w:cs="Times New Roman"/>
          <w:b/>
          <w:szCs w:val="22"/>
        </w:rPr>
        <w:t>Limitation of</w:t>
      </w:r>
      <w:r w:rsidR="00E6278A" w:rsidRPr="00E6278A">
        <w:rPr>
          <w:rFonts w:ascii="Times New Roman" w:hAnsi="Times New Roman" w:cs="Times New Roman"/>
          <w:b/>
          <w:szCs w:val="22"/>
        </w:rPr>
        <w:t xml:space="preserve"> Liability.</w:t>
      </w:r>
      <w:r w:rsidR="00E6278A" w:rsidRPr="00E6278A">
        <w:rPr>
          <w:rFonts w:ascii="Times New Roman" w:hAnsi="Times New Roman" w:cs="Times New Roman"/>
          <w:szCs w:val="22"/>
        </w:rPr>
        <w:t xml:space="preserve">  UNDER NO CIRCUMSTANCES WILL </w:t>
      </w:r>
      <w:r w:rsidR="00E1791F">
        <w:rPr>
          <w:rFonts w:ascii="Times New Roman" w:hAnsi="Times New Roman" w:cs="Times New Roman"/>
          <w:szCs w:val="22"/>
        </w:rPr>
        <w:t>THE PESTCO</w:t>
      </w:r>
      <w:r w:rsidR="00E6278A" w:rsidRPr="00E6278A">
        <w:rPr>
          <w:rFonts w:ascii="Times New Roman" w:hAnsi="Times New Roman" w:cs="Times New Roman"/>
          <w:szCs w:val="22"/>
        </w:rPr>
        <w:t xml:space="preserve"> PARTIES</w:t>
      </w:r>
      <w:r w:rsidR="005A480D">
        <w:rPr>
          <w:rFonts w:ascii="Times New Roman" w:hAnsi="Times New Roman" w:cs="Times New Roman"/>
          <w:szCs w:val="22"/>
        </w:rPr>
        <w:t xml:space="preserve">’ LIABILITY TO YOU EXCEED </w:t>
      </w:r>
      <w:r w:rsidR="00E6278A" w:rsidRPr="00E6278A">
        <w:rPr>
          <w:rFonts w:ascii="Times New Roman" w:hAnsi="Times New Roman" w:cs="Times New Roman"/>
          <w:szCs w:val="22"/>
        </w:rPr>
        <w:t>ONE HUNDRED DOLLARS ($100.00)</w:t>
      </w:r>
      <w:r w:rsidR="00CA1D49">
        <w:rPr>
          <w:rFonts w:ascii="Times New Roman" w:hAnsi="Times New Roman" w:cs="Times New Roman"/>
          <w:caps/>
          <w:szCs w:val="22"/>
        </w:rPr>
        <w:t xml:space="preserve">. </w:t>
      </w:r>
      <w:r w:rsidR="00E6278A" w:rsidRPr="00E6278A">
        <w:rPr>
          <w:rFonts w:ascii="Times New Roman" w:hAnsi="Times New Roman" w:cs="Times New Roman"/>
          <w:szCs w:val="22"/>
        </w:rPr>
        <w:t xml:space="preserve">THE FOREGOING CAP ON LIABILITY SHALL NOT APPLY TO LIABILITY OF A </w:t>
      </w:r>
      <w:r w:rsidR="00E1791F">
        <w:rPr>
          <w:rFonts w:ascii="Times New Roman" w:hAnsi="Times New Roman" w:cs="Times New Roman"/>
          <w:szCs w:val="22"/>
        </w:rPr>
        <w:t>PESTCO</w:t>
      </w:r>
      <w:r w:rsidR="00E6278A" w:rsidRPr="00E6278A">
        <w:rPr>
          <w:rFonts w:ascii="Times New Roman" w:hAnsi="Times New Roman" w:cs="Times New Roman"/>
          <w:szCs w:val="22"/>
        </w:rPr>
        <w:t xml:space="preserve"> PARTY FOR (A) DEATH OR PERSONAL INJURY CAUSED BY A </w:t>
      </w:r>
      <w:r w:rsidR="00E1791F">
        <w:rPr>
          <w:rFonts w:ascii="Times New Roman" w:hAnsi="Times New Roman" w:cs="Times New Roman"/>
          <w:szCs w:val="22"/>
        </w:rPr>
        <w:t>PESTCO</w:t>
      </w:r>
      <w:r w:rsidR="00E6278A" w:rsidRPr="00E6278A">
        <w:rPr>
          <w:rFonts w:ascii="Times New Roman" w:hAnsi="Times New Roman" w:cs="Times New Roman"/>
          <w:szCs w:val="22"/>
        </w:rPr>
        <w:t xml:space="preserve"> PARTY’S NEGLIGENCE; OR (B) ANY INJURY CAUSED BY A </w:t>
      </w:r>
      <w:r w:rsidR="00E1791F">
        <w:rPr>
          <w:rFonts w:ascii="Times New Roman" w:hAnsi="Times New Roman" w:cs="Times New Roman"/>
          <w:szCs w:val="22"/>
        </w:rPr>
        <w:t>PESTCO</w:t>
      </w:r>
      <w:r w:rsidR="00E6278A" w:rsidRPr="00E6278A">
        <w:rPr>
          <w:rFonts w:ascii="Times New Roman" w:hAnsi="Times New Roman" w:cs="Times New Roman"/>
          <w:szCs w:val="22"/>
        </w:rPr>
        <w:t xml:space="preserve"> PARTY’S FRAUD OR FRAUDULENT MISREPRESENTATION.</w:t>
      </w:r>
    </w:p>
    <w:p w14:paraId="4167A6A0" w14:textId="6D076CD0" w:rsidR="00FD53C8" w:rsidRPr="00267459" w:rsidRDefault="00E6278A" w:rsidP="00FD53C8">
      <w:pPr>
        <w:pStyle w:val="Legal2L1"/>
        <w:rPr>
          <w:rFonts w:ascii="Times New Roman" w:hAnsi="Times New Roman" w:cs="Times New Roman"/>
          <w:b/>
          <w:szCs w:val="22"/>
        </w:rPr>
      </w:pPr>
      <w:r w:rsidRPr="00E6278A">
        <w:rPr>
          <w:rFonts w:ascii="Times New Roman" w:hAnsi="Times New Roman" w:cs="Times New Roman"/>
          <w:b/>
          <w:szCs w:val="22"/>
        </w:rPr>
        <w:t xml:space="preserve">TERMINATION.  </w:t>
      </w:r>
      <w:bookmarkStart w:id="4" w:name="_Ref30518217"/>
      <w:r w:rsidR="00FD53C8" w:rsidRPr="00B9570E">
        <w:rPr>
          <w:rFonts w:ascii="Times New Roman" w:hAnsi="Times New Roman" w:cs="Times New Roman"/>
        </w:rPr>
        <w:t>If in our sole judgment you fail, or we suspect that you have failed, to comply with any term or provision of these Terms, we may terminate this agreement at any time without notice</w:t>
      </w:r>
      <w:r w:rsidR="00FC652A">
        <w:rPr>
          <w:rFonts w:ascii="Times New Roman" w:hAnsi="Times New Roman" w:cs="Times New Roman"/>
        </w:rPr>
        <w:t>.</w:t>
      </w:r>
    </w:p>
    <w:p w14:paraId="2B229B03" w14:textId="5C6E4B72" w:rsidR="00727AE9" w:rsidRPr="00E6278A" w:rsidRDefault="00E6278A" w:rsidP="00727AE9">
      <w:pPr>
        <w:pStyle w:val="Legal2L1"/>
        <w:rPr>
          <w:rFonts w:ascii="Times New Roman" w:hAnsi="Times New Roman" w:cs="Times New Roman"/>
          <w:szCs w:val="22"/>
        </w:rPr>
      </w:pPr>
      <w:r w:rsidRPr="00E6278A">
        <w:rPr>
          <w:rFonts w:ascii="Times New Roman" w:hAnsi="Times New Roman" w:cs="Times New Roman"/>
          <w:b/>
          <w:iCs/>
          <w:color w:val="222222"/>
          <w:szCs w:val="22"/>
        </w:rPr>
        <w:t>DISPUTE RESOLUTION</w:t>
      </w:r>
      <w:r w:rsidRPr="00E6278A">
        <w:rPr>
          <w:rFonts w:ascii="Times New Roman" w:hAnsi="Times New Roman" w:cs="Times New Roman"/>
          <w:b/>
          <w:i/>
          <w:iCs/>
          <w:color w:val="222222"/>
          <w:szCs w:val="22"/>
        </w:rPr>
        <w:t>.</w:t>
      </w:r>
      <w:r w:rsidRPr="00E6278A">
        <w:rPr>
          <w:rFonts w:ascii="Times New Roman" w:hAnsi="Times New Roman" w:cs="Times New Roman"/>
          <w:i/>
          <w:iCs/>
          <w:color w:val="222222"/>
          <w:szCs w:val="22"/>
        </w:rPr>
        <w:t xml:space="preserve">  </w:t>
      </w:r>
      <w:bookmarkEnd w:id="4"/>
    </w:p>
    <w:p w14:paraId="67596457" w14:textId="2148F66F" w:rsidR="00727AE9" w:rsidRPr="00727AE9" w:rsidRDefault="00C46DBB" w:rsidP="00727AE9">
      <w:pPr>
        <w:pStyle w:val="Legal2L2"/>
        <w:rPr>
          <w:rFonts w:ascii="Times New Roman" w:hAnsi="Times New Roman" w:cs="Times New Roman"/>
          <w:szCs w:val="22"/>
        </w:rPr>
      </w:pPr>
      <w:r w:rsidRPr="00C46DBB">
        <w:rPr>
          <w:rFonts w:ascii="Times New Roman" w:hAnsi="Times New Roman" w:cs="Times New Roman"/>
          <w:b/>
          <w:bCs/>
          <w:szCs w:val="22"/>
        </w:rPr>
        <w:t>Arbitration</w:t>
      </w:r>
      <w:r>
        <w:rPr>
          <w:rFonts w:ascii="Times New Roman" w:hAnsi="Times New Roman" w:cs="Times New Roman"/>
          <w:szCs w:val="22"/>
        </w:rPr>
        <w:t xml:space="preserve">. </w:t>
      </w:r>
      <w:r w:rsidR="00727AE9" w:rsidRPr="00727AE9">
        <w:rPr>
          <w:rFonts w:ascii="Times New Roman" w:hAnsi="Times New Roman" w:cs="Times New Roman"/>
          <w:szCs w:val="22"/>
        </w:rPr>
        <w:t xml:space="preserve">If any dispute occurs between you and </w:t>
      </w:r>
      <w:proofErr w:type="spellStart"/>
      <w:r w:rsidR="00E1791F">
        <w:rPr>
          <w:rFonts w:ascii="Times New Roman" w:hAnsi="Times New Roman" w:cs="Times New Roman"/>
          <w:szCs w:val="22"/>
        </w:rPr>
        <w:t>PestCo</w:t>
      </w:r>
      <w:proofErr w:type="spellEnd"/>
      <w:r w:rsidR="00E1791F" w:rsidRPr="00C46DBB">
        <w:rPr>
          <w:rFonts w:ascii="Times New Roman" w:hAnsi="Times New Roman" w:cs="Times New Roman"/>
          <w:szCs w:val="22"/>
        </w:rPr>
        <w:t xml:space="preserve"> </w:t>
      </w:r>
      <w:r w:rsidR="00727AE9" w:rsidRPr="00727AE9">
        <w:rPr>
          <w:rFonts w:ascii="Times New Roman" w:hAnsi="Times New Roman" w:cs="Times New Roman"/>
          <w:szCs w:val="22"/>
        </w:rPr>
        <w:t xml:space="preserve">relating to the application, interpretation, </w:t>
      </w:r>
      <w:proofErr w:type="gramStart"/>
      <w:r w:rsidR="00727AE9" w:rsidRPr="00727AE9">
        <w:rPr>
          <w:rFonts w:ascii="Times New Roman" w:hAnsi="Times New Roman" w:cs="Times New Roman"/>
          <w:szCs w:val="22"/>
        </w:rPr>
        <w:t>implementation</w:t>
      </w:r>
      <w:proofErr w:type="gramEnd"/>
      <w:r w:rsidR="00727AE9" w:rsidRPr="00727AE9">
        <w:rPr>
          <w:rFonts w:ascii="Times New Roman" w:hAnsi="Times New Roman" w:cs="Times New Roman"/>
          <w:szCs w:val="22"/>
        </w:rPr>
        <w:t xml:space="preserve"> or validity of these Terms, you and </w:t>
      </w:r>
      <w:proofErr w:type="spellStart"/>
      <w:r w:rsidR="00E1791F">
        <w:rPr>
          <w:rFonts w:ascii="Times New Roman" w:hAnsi="Times New Roman" w:cs="Times New Roman"/>
          <w:szCs w:val="22"/>
        </w:rPr>
        <w:t>PestCo</w:t>
      </w:r>
      <w:proofErr w:type="spellEnd"/>
      <w:r w:rsidR="00E1791F" w:rsidRPr="00C46DBB">
        <w:rPr>
          <w:rFonts w:ascii="Times New Roman" w:hAnsi="Times New Roman" w:cs="Times New Roman"/>
          <w:szCs w:val="22"/>
        </w:rPr>
        <w:t xml:space="preserve"> </w:t>
      </w:r>
      <w:r w:rsidR="00727AE9" w:rsidRPr="00727AE9">
        <w:rPr>
          <w:rFonts w:ascii="Times New Roman" w:hAnsi="Times New Roman" w:cs="Times New Roman"/>
          <w:szCs w:val="22"/>
        </w:rPr>
        <w:t>agree to resolve the dispute through arbitration. The arbitration shall be commenced and conducted under the Commercial Arbitration Rules of the American Arbitration Association (“</w:t>
      </w:r>
      <w:r w:rsidR="00727AE9" w:rsidRPr="00E60984">
        <w:rPr>
          <w:rFonts w:ascii="Times New Roman" w:hAnsi="Times New Roman" w:cs="Times New Roman"/>
          <w:b/>
          <w:bCs/>
          <w:szCs w:val="22"/>
        </w:rPr>
        <w:t>AAA</w:t>
      </w:r>
      <w:r w:rsidR="00727AE9" w:rsidRPr="00727AE9">
        <w:rPr>
          <w:rFonts w:ascii="Times New Roman" w:hAnsi="Times New Roman" w:cs="Times New Roman"/>
          <w:szCs w:val="22"/>
        </w:rPr>
        <w:t>”) and, where appropriate, the AAA’s Supplementary Procedures for Consumer Related Disputes (“</w:t>
      </w:r>
      <w:r w:rsidR="00727AE9" w:rsidRPr="00E60984">
        <w:rPr>
          <w:rFonts w:ascii="Times New Roman" w:hAnsi="Times New Roman" w:cs="Times New Roman"/>
          <w:b/>
          <w:bCs/>
          <w:szCs w:val="22"/>
        </w:rPr>
        <w:t>AAA Consumer Rules</w:t>
      </w:r>
      <w:r w:rsidR="00727AE9" w:rsidRPr="00727AE9">
        <w:rPr>
          <w:rFonts w:ascii="Times New Roman" w:hAnsi="Times New Roman" w:cs="Times New Roman"/>
          <w:szCs w:val="22"/>
        </w:rPr>
        <w:t xml:space="preserve">”) both of which are available at the AAA website (www.adr.org). The determination of whether a dispute is subject to arbitration shall be governed by the Federal Arbitration Act and determined by a court rather than an arbitrator. The arbitration may be conducted in person, through the submission of documents, by phone or online. The arbitrator will </w:t>
      </w:r>
      <w:proofErr w:type="gramStart"/>
      <w:r w:rsidR="00727AE9" w:rsidRPr="00727AE9">
        <w:rPr>
          <w:rFonts w:ascii="Times New Roman" w:hAnsi="Times New Roman" w:cs="Times New Roman"/>
          <w:szCs w:val="22"/>
        </w:rPr>
        <w:t>make a decision</w:t>
      </w:r>
      <w:proofErr w:type="gramEnd"/>
      <w:r w:rsidR="00727AE9" w:rsidRPr="00727AE9">
        <w:rPr>
          <w:rFonts w:ascii="Times New Roman" w:hAnsi="Times New Roman" w:cs="Times New Roman"/>
          <w:szCs w:val="22"/>
        </w:rPr>
        <w:t xml:space="preserve"> in writing but need not provide a statement of reasons unless requested by a party. The arbitrator must follow applicable law, and any award may be challenged if the arbitrator fails to do so. The costs of the arbitrator shall be divided equally between the you and </w:t>
      </w:r>
      <w:proofErr w:type="spellStart"/>
      <w:r w:rsidR="00E1791F">
        <w:rPr>
          <w:rFonts w:ascii="Times New Roman" w:hAnsi="Times New Roman" w:cs="Times New Roman"/>
          <w:szCs w:val="22"/>
        </w:rPr>
        <w:t>PestCo</w:t>
      </w:r>
      <w:proofErr w:type="spellEnd"/>
      <w:r w:rsidR="00727AE9" w:rsidRPr="00727AE9">
        <w:rPr>
          <w:rFonts w:ascii="Times New Roman" w:hAnsi="Times New Roman" w:cs="Times New Roman"/>
          <w:szCs w:val="22"/>
        </w:rPr>
        <w:t>.</w:t>
      </w:r>
    </w:p>
    <w:p w14:paraId="3A45369F" w14:textId="796D4744" w:rsidR="00E6278A" w:rsidRPr="00E6278A" w:rsidRDefault="00C46DBB" w:rsidP="00727AE9">
      <w:pPr>
        <w:pStyle w:val="Legal2L2"/>
        <w:rPr>
          <w:rFonts w:ascii="Times New Roman" w:hAnsi="Times New Roman" w:cs="Times New Roman"/>
          <w:szCs w:val="22"/>
        </w:rPr>
      </w:pPr>
      <w:r w:rsidRPr="00C46DBB">
        <w:rPr>
          <w:rFonts w:ascii="Times New Roman" w:hAnsi="Times New Roman" w:cs="Times New Roman"/>
          <w:b/>
          <w:bCs/>
          <w:szCs w:val="22"/>
        </w:rPr>
        <w:t>No Class Action; Jury Waiver</w:t>
      </w:r>
      <w:r>
        <w:rPr>
          <w:rFonts w:ascii="Times New Roman" w:hAnsi="Times New Roman" w:cs="Times New Roman"/>
          <w:szCs w:val="22"/>
        </w:rPr>
        <w:t xml:space="preserve">. </w:t>
      </w:r>
      <w:r w:rsidR="00727AE9" w:rsidRPr="00727AE9">
        <w:rPr>
          <w:rFonts w:ascii="Times New Roman" w:hAnsi="Times New Roman" w:cs="Times New Roman"/>
          <w:szCs w:val="22"/>
        </w:rPr>
        <w:t>You understand that you are agreeing to binding arbitration under this section, which gives up any constitutional rights to have a dispute determined by a court of law or by a jury and any right that you may have under to have a trial de novo by a court after nonbinding arbitration of a dispute concerning fees or costs; that discovery of information in arbitration may be limited; and that the arbitration decision will be final and binding, except to the limited extent that judicial review might be available. ALL CLAIMS AND DISPUTES WITHIN THE SCOPE OF TH</w:t>
      </w:r>
      <w:r w:rsidR="00744D34">
        <w:rPr>
          <w:rFonts w:ascii="Times New Roman" w:hAnsi="Times New Roman" w:cs="Times New Roman"/>
          <w:szCs w:val="22"/>
        </w:rPr>
        <w:t xml:space="preserve">ESE TERMS </w:t>
      </w:r>
      <w:r w:rsidR="00727AE9" w:rsidRPr="00727AE9">
        <w:rPr>
          <w:rFonts w:ascii="Times New Roman" w:hAnsi="Times New Roman" w:cs="Times New Roman"/>
          <w:szCs w:val="22"/>
        </w:rPr>
        <w:t xml:space="preserve">MUST BE ARBITRATED OR LITIGATED ON AN INDIVIDUAL BASIS AND NOT ON A CLASS BASIS. CLAIMS OF MORE THAN ONE USER CANNOT BE ARBITRATED OR LITIGATED JOINTLY OR CONSOLIDATED WITH THOSE OF ANY OTHER USER. </w:t>
      </w:r>
      <w:r w:rsidR="00E6278A" w:rsidRPr="00E6278A">
        <w:rPr>
          <w:rFonts w:ascii="Times New Roman" w:hAnsi="Times New Roman" w:cs="Times New Roman"/>
          <w:szCs w:val="22"/>
        </w:rPr>
        <w:t xml:space="preserve"> </w:t>
      </w:r>
    </w:p>
    <w:p w14:paraId="5838DABC" w14:textId="77777777" w:rsidR="00E6278A" w:rsidRPr="00E6278A" w:rsidRDefault="00E6278A" w:rsidP="00E6278A">
      <w:pPr>
        <w:pStyle w:val="Legal2L1"/>
        <w:rPr>
          <w:rFonts w:ascii="Times New Roman" w:hAnsi="Times New Roman" w:cs="Times New Roman"/>
          <w:b/>
          <w:szCs w:val="22"/>
        </w:rPr>
      </w:pPr>
      <w:r w:rsidRPr="00E6278A">
        <w:rPr>
          <w:rFonts w:ascii="Times New Roman" w:hAnsi="Times New Roman" w:cs="Times New Roman"/>
          <w:b/>
          <w:szCs w:val="22"/>
        </w:rPr>
        <w:t>GENERAL PROVISIONS.</w:t>
      </w:r>
    </w:p>
    <w:p w14:paraId="4A3407AA" w14:textId="6C6DBA27" w:rsidR="00E6278A" w:rsidRPr="00E6278A" w:rsidRDefault="00E6278A" w:rsidP="00E6278A">
      <w:pPr>
        <w:pStyle w:val="Legal2L2"/>
        <w:rPr>
          <w:rFonts w:ascii="Times New Roman" w:hAnsi="Times New Roman" w:cs="Times New Roman"/>
          <w:szCs w:val="22"/>
        </w:rPr>
      </w:pPr>
      <w:r w:rsidRPr="00E6278A">
        <w:rPr>
          <w:rFonts w:ascii="Times New Roman" w:hAnsi="Times New Roman" w:cs="Times New Roman"/>
          <w:b/>
          <w:szCs w:val="22"/>
        </w:rPr>
        <w:lastRenderedPageBreak/>
        <w:t>Assignment.</w:t>
      </w:r>
      <w:r w:rsidRPr="00E6278A">
        <w:rPr>
          <w:rFonts w:ascii="Times New Roman" w:hAnsi="Times New Roman" w:cs="Times New Roman"/>
          <w:szCs w:val="22"/>
        </w:rPr>
        <w:t xml:space="preserve">  Th</w:t>
      </w:r>
      <w:r w:rsidR="00744D34">
        <w:rPr>
          <w:rFonts w:ascii="Times New Roman" w:hAnsi="Times New Roman" w:cs="Times New Roman"/>
          <w:szCs w:val="22"/>
        </w:rPr>
        <w:t>ese Terms</w:t>
      </w:r>
      <w:r w:rsidRPr="00E6278A">
        <w:rPr>
          <w:rFonts w:ascii="Times New Roman" w:hAnsi="Times New Roman" w:cs="Times New Roman"/>
          <w:szCs w:val="22"/>
        </w:rPr>
        <w:t xml:space="preserve">, and your rights and obligations hereunder, may not be assigned, subcontracted, </w:t>
      </w:r>
      <w:proofErr w:type="gramStart"/>
      <w:r w:rsidRPr="00E6278A">
        <w:rPr>
          <w:rFonts w:ascii="Times New Roman" w:hAnsi="Times New Roman" w:cs="Times New Roman"/>
          <w:szCs w:val="22"/>
        </w:rPr>
        <w:t>delegated</w:t>
      </w:r>
      <w:proofErr w:type="gramEnd"/>
      <w:r w:rsidRPr="00E6278A">
        <w:rPr>
          <w:rFonts w:ascii="Times New Roman" w:hAnsi="Times New Roman" w:cs="Times New Roman"/>
          <w:szCs w:val="22"/>
        </w:rPr>
        <w:t xml:space="preserve"> or otherwise transferred by you without </w:t>
      </w:r>
      <w:r w:rsidR="00727AE9">
        <w:rPr>
          <w:rFonts w:ascii="Times New Roman" w:hAnsi="Times New Roman" w:cs="Times New Roman"/>
          <w:szCs w:val="22"/>
        </w:rPr>
        <w:t>our</w:t>
      </w:r>
      <w:r w:rsidRPr="00E6278A">
        <w:rPr>
          <w:rFonts w:ascii="Times New Roman" w:hAnsi="Times New Roman" w:cs="Times New Roman"/>
          <w:szCs w:val="22"/>
        </w:rPr>
        <w:t xml:space="preserve"> prior written consent, and any attempted assignment, subcontract, delegation, or transfer in violation of the foregoing will be null and void.</w:t>
      </w:r>
    </w:p>
    <w:p w14:paraId="614D391C" w14:textId="14B25607" w:rsidR="00E60984" w:rsidRPr="00E1749E" w:rsidRDefault="00446DA3" w:rsidP="00E60984">
      <w:pPr>
        <w:pStyle w:val="Legal2L2"/>
        <w:rPr>
          <w:rFonts w:ascii="Times New Roman" w:hAnsi="Times New Roman" w:cs="Times New Roman"/>
          <w:szCs w:val="22"/>
        </w:rPr>
      </w:pPr>
      <w:r>
        <w:rPr>
          <w:rFonts w:ascii="Times New Roman" w:hAnsi="Times New Roman" w:cs="Times New Roman"/>
          <w:b/>
          <w:szCs w:val="22"/>
        </w:rPr>
        <w:t xml:space="preserve">Contact </w:t>
      </w:r>
      <w:proofErr w:type="gramStart"/>
      <w:r>
        <w:rPr>
          <w:rFonts w:ascii="Times New Roman" w:hAnsi="Times New Roman" w:cs="Times New Roman"/>
          <w:b/>
          <w:szCs w:val="22"/>
        </w:rPr>
        <w:t>Us</w:t>
      </w:r>
      <w:r w:rsidR="00766A36">
        <w:rPr>
          <w:rFonts w:ascii="Times New Roman" w:hAnsi="Times New Roman" w:cs="Times New Roman"/>
          <w:b/>
          <w:szCs w:val="22"/>
        </w:rPr>
        <w:t>;</w:t>
      </w:r>
      <w:proofErr w:type="gramEnd"/>
      <w:r w:rsidR="00766A36">
        <w:rPr>
          <w:rFonts w:ascii="Times New Roman" w:hAnsi="Times New Roman" w:cs="Times New Roman"/>
          <w:b/>
          <w:szCs w:val="22"/>
        </w:rPr>
        <w:t xml:space="preserve"> Communications</w:t>
      </w:r>
      <w:r w:rsidR="00E6278A" w:rsidRPr="00E6278A">
        <w:rPr>
          <w:rFonts w:ascii="Times New Roman" w:hAnsi="Times New Roman" w:cs="Times New Roman"/>
          <w:b/>
          <w:szCs w:val="22"/>
        </w:rPr>
        <w:t>.</w:t>
      </w:r>
      <w:r w:rsidR="00E6278A" w:rsidRPr="00E6278A">
        <w:rPr>
          <w:rFonts w:ascii="Times New Roman" w:hAnsi="Times New Roman" w:cs="Times New Roman"/>
          <w:szCs w:val="22"/>
        </w:rPr>
        <w:t xml:space="preserve">  If you have any questions, </w:t>
      </w:r>
      <w:proofErr w:type="gramStart"/>
      <w:r w:rsidR="00E6278A" w:rsidRPr="00E6278A">
        <w:rPr>
          <w:rFonts w:ascii="Times New Roman" w:hAnsi="Times New Roman" w:cs="Times New Roman"/>
          <w:szCs w:val="22"/>
        </w:rPr>
        <w:t>complaints</w:t>
      </w:r>
      <w:proofErr w:type="gramEnd"/>
      <w:r w:rsidR="00E6278A" w:rsidRPr="00E6278A">
        <w:rPr>
          <w:rFonts w:ascii="Times New Roman" w:hAnsi="Times New Roman" w:cs="Times New Roman"/>
          <w:szCs w:val="22"/>
        </w:rPr>
        <w:t xml:space="preserve"> or claims, please contact us at</w:t>
      </w:r>
      <w:r w:rsidR="00AB7E8D">
        <w:rPr>
          <w:rFonts w:ascii="Times New Roman" w:hAnsi="Times New Roman" w:cs="Times New Roman"/>
          <w:szCs w:val="22"/>
        </w:rPr>
        <w:t xml:space="preserve"> </w:t>
      </w:r>
      <w:r w:rsidR="00293D2C" w:rsidRPr="00E1749E">
        <w:rPr>
          <w:rFonts w:ascii="Times New Roman" w:hAnsi="Times New Roman" w:cs="Times New Roman"/>
          <w:szCs w:val="22"/>
        </w:rPr>
        <w:t>info@pointepestcontrol.net</w:t>
      </w:r>
      <w:r w:rsidR="00E6278A" w:rsidRPr="00E1749E">
        <w:rPr>
          <w:rFonts w:ascii="Times New Roman" w:hAnsi="Times New Roman" w:cs="Times New Roman"/>
          <w:szCs w:val="22"/>
        </w:rPr>
        <w:t>.</w:t>
      </w:r>
      <w:r w:rsidR="00766A36" w:rsidRPr="00766A36">
        <w:rPr>
          <w:rFonts w:ascii="Times New Roman" w:hAnsi="Times New Roman" w:cs="Times New Roman"/>
          <w:szCs w:val="22"/>
        </w:rPr>
        <w:t xml:space="preserve"> The communications between you and us may take place via electronic means, whether you visit the </w:t>
      </w:r>
      <w:proofErr w:type="spellStart"/>
      <w:r w:rsidR="00766A36" w:rsidRPr="00766A36">
        <w:rPr>
          <w:rFonts w:ascii="Times New Roman" w:hAnsi="Times New Roman" w:cs="Times New Roman"/>
          <w:szCs w:val="22"/>
        </w:rPr>
        <w:t>PestCo</w:t>
      </w:r>
      <w:proofErr w:type="spellEnd"/>
      <w:r w:rsidR="00766A36" w:rsidRPr="00766A36">
        <w:rPr>
          <w:rFonts w:ascii="Times New Roman" w:hAnsi="Times New Roman" w:cs="Times New Roman"/>
          <w:szCs w:val="22"/>
        </w:rPr>
        <w:t xml:space="preserve"> Properties or send us e-mails, or whether we post notices on the </w:t>
      </w:r>
      <w:proofErr w:type="spellStart"/>
      <w:r w:rsidR="00766A36" w:rsidRPr="00766A36">
        <w:rPr>
          <w:rFonts w:ascii="Times New Roman" w:hAnsi="Times New Roman" w:cs="Times New Roman"/>
          <w:szCs w:val="22"/>
        </w:rPr>
        <w:t>PestCo</w:t>
      </w:r>
      <w:proofErr w:type="spellEnd"/>
      <w:r w:rsidR="00766A36" w:rsidRPr="00766A36">
        <w:rPr>
          <w:rFonts w:ascii="Times New Roman" w:hAnsi="Times New Roman" w:cs="Times New Roman"/>
          <w:szCs w:val="22"/>
        </w:rPr>
        <w:t xml:space="preserve"> Properties or communicates with you via e-mail</w:t>
      </w:r>
      <w:r w:rsidR="00766A36">
        <w:rPr>
          <w:rFonts w:ascii="Times New Roman" w:hAnsi="Times New Roman" w:cs="Times New Roman"/>
          <w:szCs w:val="22"/>
        </w:rPr>
        <w:t>.</w:t>
      </w:r>
    </w:p>
    <w:p w14:paraId="7D133820" w14:textId="4849D84F" w:rsidR="00E6278A" w:rsidRPr="00E6278A" w:rsidRDefault="00E6278A" w:rsidP="00E6278A">
      <w:pPr>
        <w:pStyle w:val="Legal2L2"/>
        <w:rPr>
          <w:rFonts w:ascii="Times New Roman" w:hAnsi="Times New Roman" w:cs="Times New Roman"/>
          <w:szCs w:val="22"/>
        </w:rPr>
      </w:pPr>
      <w:r w:rsidRPr="00E6278A">
        <w:rPr>
          <w:rFonts w:ascii="Times New Roman" w:hAnsi="Times New Roman" w:cs="Times New Roman"/>
          <w:b/>
          <w:szCs w:val="22"/>
        </w:rPr>
        <w:t xml:space="preserve">Governing </w:t>
      </w:r>
      <w:r w:rsidRPr="00366917">
        <w:rPr>
          <w:rFonts w:ascii="Times New Roman" w:hAnsi="Times New Roman" w:cs="Times New Roman"/>
          <w:b/>
          <w:szCs w:val="22"/>
        </w:rPr>
        <w:t>Law</w:t>
      </w:r>
      <w:r w:rsidR="00971181" w:rsidRPr="00366917">
        <w:rPr>
          <w:rFonts w:ascii="Times New Roman" w:hAnsi="Times New Roman" w:cs="Times New Roman"/>
          <w:b/>
          <w:szCs w:val="22"/>
        </w:rPr>
        <w:t>; Venue</w:t>
      </w:r>
      <w:r w:rsidRPr="00366917">
        <w:rPr>
          <w:rFonts w:ascii="Times New Roman" w:hAnsi="Times New Roman" w:cs="Times New Roman"/>
          <w:szCs w:val="22"/>
        </w:rPr>
        <w:t xml:space="preserve">. </w:t>
      </w:r>
      <w:r w:rsidR="00971181" w:rsidRPr="00366917">
        <w:rPr>
          <w:rFonts w:ascii="Times New Roman" w:hAnsi="Times New Roman" w:cs="Times New Roman"/>
          <w:szCs w:val="22"/>
        </w:rPr>
        <w:t xml:space="preserve">These Terms shall be governed by and construed in accordance with the laws of the State of </w:t>
      </w:r>
      <w:r w:rsidR="00E00A2C" w:rsidRPr="00366917">
        <w:rPr>
          <w:rFonts w:ascii="Times New Roman" w:hAnsi="Times New Roman" w:cs="Times New Roman"/>
          <w:szCs w:val="22"/>
        </w:rPr>
        <w:t>Delaware</w:t>
      </w:r>
      <w:r w:rsidR="00971181" w:rsidRPr="00366917">
        <w:rPr>
          <w:rFonts w:ascii="Times New Roman" w:hAnsi="Times New Roman" w:cs="Times New Roman"/>
          <w:szCs w:val="22"/>
        </w:rPr>
        <w:t xml:space="preserve">, without regard to conflict of law provisions thereof. Any legal proceedings that arise under </w:t>
      </w:r>
      <w:r w:rsidR="00744D34" w:rsidRPr="00366917">
        <w:rPr>
          <w:rFonts w:ascii="Times New Roman" w:hAnsi="Times New Roman" w:cs="Times New Roman"/>
          <w:szCs w:val="22"/>
        </w:rPr>
        <w:t>these</w:t>
      </w:r>
      <w:r w:rsidR="00744D34">
        <w:rPr>
          <w:rFonts w:ascii="Times New Roman" w:hAnsi="Times New Roman" w:cs="Times New Roman"/>
          <w:szCs w:val="22"/>
        </w:rPr>
        <w:t xml:space="preserve"> Terms </w:t>
      </w:r>
      <w:r w:rsidR="00971181" w:rsidRPr="00971181">
        <w:rPr>
          <w:rFonts w:ascii="Times New Roman" w:hAnsi="Times New Roman" w:cs="Times New Roman"/>
          <w:szCs w:val="22"/>
        </w:rPr>
        <w:t xml:space="preserve">shall be brought in the appropriate federal or state court located in </w:t>
      </w:r>
      <w:r w:rsidR="00E00A2C">
        <w:rPr>
          <w:rFonts w:ascii="Times New Roman" w:hAnsi="Times New Roman" w:cs="Times New Roman"/>
          <w:szCs w:val="22"/>
        </w:rPr>
        <w:t>St. Louis, Missouri</w:t>
      </w:r>
      <w:r w:rsidR="00971181" w:rsidRPr="00971181">
        <w:rPr>
          <w:rFonts w:ascii="Times New Roman" w:hAnsi="Times New Roman" w:cs="Times New Roman"/>
          <w:szCs w:val="22"/>
        </w:rPr>
        <w:t>, and you irrevocably consent to the exclusive jurisdiction of such court</w:t>
      </w:r>
      <w:r w:rsidR="00727AE9">
        <w:rPr>
          <w:rFonts w:ascii="Times New Roman" w:hAnsi="Times New Roman" w:cs="Times New Roman"/>
          <w:szCs w:val="22"/>
        </w:rPr>
        <w:t>s</w:t>
      </w:r>
      <w:r w:rsidR="00971181" w:rsidRPr="00971181">
        <w:rPr>
          <w:rFonts w:ascii="Times New Roman" w:hAnsi="Times New Roman" w:cs="Times New Roman"/>
          <w:szCs w:val="22"/>
        </w:rPr>
        <w:t>.</w:t>
      </w:r>
      <w:r w:rsidRPr="00E6278A">
        <w:rPr>
          <w:rFonts w:ascii="Times New Roman" w:hAnsi="Times New Roman" w:cs="Times New Roman"/>
          <w:szCs w:val="22"/>
        </w:rPr>
        <w:t xml:space="preserve"> </w:t>
      </w:r>
    </w:p>
    <w:p w14:paraId="7FC32E1E" w14:textId="1114E931" w:rsidR="007767F5" w:rsidRPr="00727AE9" w:rsidRDefault="00727AE9" w:rsidP="002B6E8C">
      <w:pPr>
        <w:pStyle w:val="Legal2L2"/>
        <w:rPr>
          <w:rFonts w:ascii="Times New Roman" w:hAnsi="Times New Roman" w:cs="Times New Roman"/>
          <w:szCs w:val="22"/>
        </w:rPr>
      </w:pPr>
      <w:r>
        <w:rPr>
          <w:rFonts w:ascii="Times New Roman" w:hAnsi="Times New Roman" w:cs="Times New Roman"/>
          <w:b/>
          <w:szCs w:val="22"/>
        </w:rPr>
        <w:t xml:space="preserve">Severability; </w:t>
      </w:r>
      <w:r w:rsidR="00E6278A" w:rsidRPr="00E6278A">
        <w:rPr>
          <w:rFonts w:ascii="Times New Roman" w:hAnsi="Times New Roman" w:cs="Times New Roman"/>
          <w:b/>
          <w:szCs w:val="22"/>
        </w:rPr>
        <w:t>Waiver.</w:t>
      </w:r>
      <w:r w:rsidR="00E6278A" w:rsidRPr="00E6278A">
        <w:rPr>
          <w:rFonts w:ascii="Times New Roman" w:hAnsi="Times New Roman" w:cs="Times New Roman"/>
          <w:szCs w:val="22"/>
        </w:rPr>
        <w:t xml:space="preserve">  </w:t>
      </w:r>
      <w:r w:rsidRPr="00E6278A">
        <w:rPr>
          <w:rFonts w:ascii="Times New Roman" w:hAnsi="Times New Roman" w:cs="Times New Roman"/>
          <w:szCs w:val="22"/>
        </w:rPr>
        <w:t>If any portion of th</w:t>
      </w:r>
      <w:r w:rsidR="00C46DBB">
        <w:rPr>
          <w:rFonts w:ascii="Times New Roman" w:hAnsi="Times New Roman" w:cs="Times New Roman"/>
          <w:szCs w:val="22"/>
        </w:rPr>
        <w:t xml:space="preserve">ese Terms </w:t>
      </w:r>
      <w:r w:rsidRPr="00E6278A">
        <w:rPr>
          <w:rFonts w:ascii="Times New Roman" w:hAnsi="Times New Roman" w:cs="Times New Roman"/>
          <w:szCs w:val="22"/>
        </w:rPr>
        <w:t>is held invalid or unenforceable, that portion shall be construed in a manner to reflect, as nearly as possible, the original intention of the parties, and the remaining portions shall remain in full force and effect.</w:t>
      </w:r>
      <w:r>
        <w:rPr>
          <w:rFonts w:ascii="Times New Roman" w:hAnsi="Times New Roman" w:cs="Times New Roman"/>
          <w:szCs w:val="22"/>
        </w:rPr>
        <w:t xml:space="preserve"> </w:t>
      </w:r>
      <w:r w:rsidR="00E6278A" w:rsidRPr="00E6278A">
        <w:rPr>
          <w:rFonts w:ascii="Times New Roman" w:hAnsi="Times New Roman" w:cs="Times New Roman"/>
          <w:szCs w:val="22"/>
        </w:rPr>
        <w:t>Any</w:t>
      </w:r>
      <w:r w:rsidR="00C46DBB">
        <w:rPr>
          <w:rFonts w:ascii="Times New Roman" w:hAnsi="Times New Roman" w:cs="Times New Roman"/>
          <w:szCs w:val="22"/>
        </w:rPr>
        <w:t xml:space="preserve"> </w:t>
      </w:r>
      <w:r w:rsidR="00E6278A" w:rsidRPr="00E6278A">
        <w:rPr>
          <w:rFonts w:ascii="Times New Roman" w:hAnsi="Times New Roman" w:cs="Times New Roman"/>
          <w:szCs w:val="22"/>
        </w:rPr>
        <w:t>waiver or failure to enforce any provision of the</w:t>
      </w:r>
      <w:r w:rsidR="00C46DBB">
        <w:rPr>
          <w:rFonts w:ascii="Times New Roman" w:hAnsi="Times New Roman" w:cs="Times New Roman"/>
          <w:szCs w:val="22"/>
        </w:rPr>
        <w:t xml:space="preserve">se Terms </w:t>
      </w:r>
      <w:r w:rsidR="00E6278A" w:rsidRPr="00E6278A">
        <w:rPr>
          <w:rFonts w:ascii="Times New Roman" w:hAnsi="Times New Roman" w:cs="Times New Roman"/>
          <w:szCs w:val="22"/>
        </w:rPr>
        <w:t>on one occasion will not be deemed a waiver of any other provision or of such provision on any other occasion.</w:t>
      </w:r>
    </w:p>
    <w:sectPr w:rsidR="007767F5" w:rsidRPr="00727AE9" w:rsidSect="007316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9AD0" w14:textId="77777777" w:rsidR="00731626" w:rsidRDefault="00731626">
      <w:r>
        <w:separator/>
      </w:r>
    </w:p>
  </w:endnote>
  <w:endnote w:type="continuationSeparator" w:id="0">
    <w:p w14:paraId="174DF1CE" w14:textId="77777777" w:rsidR="00731626" w:rsidRDefault="0073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iDocIDField40c231bd-8cdf-4dcd-afbe-6655"/>
  <w:p w14:paraId="74663184" w14:textId="77777777" w:rsidR="00A75F8E" w:rsidRDefault="00A75F8E">
    <w:pPr>
      <w:pStyle w:val="DocID"/>
    </w:pPr>
    <w:r>
      <w:fldChar w:fldCharType="begin"/>
    </w:r>
    <w:r>
      <w:instrText xml:space="preserve">  DOCPROPERTY "CUS_DocIDChunk0" </w:instrText>
    </w:r>
    <w:r>
      <w:fldChar w:fldCharType="separate"/>
    </w:r>
    <w:r>
      <w:rPr>
        <w:noProof/>
      </w:rPr>
      <w:t>86591678.7</w:t>
    </w:r>
    <w:r>
      <w:fldChar w:fldCharType="end"/>
    </w:r>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8580" w14:textId="77777777" w:rsidR="00A75F8E" w:rsidRPr="00C539AA" w:rsidRDefault="00A75F8E" w:rsidP="00C539AA">
    <w:pPr>
      <w:pStyle w:val="Footer"/>
      <w:rPr>
        <w:rFonts w:ascii="Times New Roman" w:hAnsi="Times New Roman" w:cs="Times New Roman"/>
      </w:rPr>
    </w:pPr>
    <w:r>
      <w:tab/>
    </w:r>
    <w:r w:rsidRPr="00E6278A">
      <w:rPr>
        <w:rFonts w:ascii="Times New Roman" w:hAnsi="Times New Roman" w:cs="Times New Roman"/>
      </w:rPr>
      <w:fldChar w:fldCharType="begin"/>
    </w:r>
    <w:r w:rsidRPr="00E6278A">
      <w:rPr>
        <w:rFonts w:ascii="Times New Roman" w:hAnsi="Times New Roman" w:cs="Times New Roman"/>
      </w:rPr>
      <w:instrText xml:space="preserve"> PAGE </w:instrText>
    </w:r>
    <w:r w:rsidRPr="00E6278A">
      <w:rPr>
        <w:rFonts w:ascii="Times New Roman" w:hAnsi="Times New Roman" w:cs="Times New Roman"/>
      </w:rPr>
      <w:fldChar w:fldCharType="separate"/>
    </w:r>
    <w:r>
      <w:rPr>
        <w:rFonts w:ascii="Times New Roman" w:hAnsi="Times New Roman" w:cs="Times New Roman"/>
      </w:rPr>
      <w:t>1</w:t>
    </w:r>
    <w:r w:rsidRPr="00E6278A">
      <w:rPr>
        <w:rFonts w:ascii="Times New Roman" w:hAnsi="Times New Roman" w:cs="Times New Roman"/>
      </w:rPr>
      <w:fldChar w:fldCharType="end"/>
    </w:r>
  </w:p>
  <w:bookmarkStart w:id="6" w:name="_iDocIDFieldcf95ec28-fdfe-42f3-a440-50e0"/>
  <w:p w14:paraId="1F4564CE" w14:textId="77777777" w:rsidR="00A75F8E" w:rsidRDefault="00A75F8E">
    <w:pPr>
      <w:pStyle w:val="DocID"/>
    </w:pPr>
    <w:r>
      <w:fldChar w:fldCharType="begin"/>
    </w:r>
    <w:r>
      <w:instrText xml:space="preserve">  DOCPROPERTY "CUS_DocIDChunk0" </w:instrText>
    </w:r>
    <w:r>
      <w:fldChar w:fldCharType="separate"/>
    </w:r>
    <w:r>
      <w:rPr>
        <w:noProof/>
      </w:rPr>
      <w:t>86591678.7</w:t>
    </w:r>
    <w:r>
      <w:fldChar w:fldCharType="end"/>
    </w:r>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BEA8" w14:textId="77777777" w:rsidR="00A75F8E" w:rsidRDefault="00A75F8E" w:rsidP="00F0773F">
    <w:pPr>
      <w:pStyle w:val="Footer"/>
    </w:pPr>
    <w:r>
      <w:tab/>
    </w:r>
  </w:p>
  <w:bookmarkStart w:id="7" w:name="_iDocIDField2b375c96-1908-4dce-a1cb-54e8"/>
  <w:p w14:paraId="468C272C" w14:textId="77777777" w:rsidR="00A75F8E" w:rsidRDefault="00A75F8E">
    <w:pPr>
      <w:pStyle w:val="DocID"/>
    </w:pPr>
    <w:r>
      <w:fldChar w:fldCharType="begin"/>
    </w:r>
    <w:r>
      <w:instrText xml:space="preserve">  DOCPROPERTY "CUS_DocIDChunk0" </w:instrText>
    </w:r>
    <w:r>
      <w:fldChar w:fldCharType="separate"/>
    </w:r>
    <w:r>
      <w:rPr>
        <w:noProof/>
      </w:rPr>
      <w:t>86591678.7</w:t>
    </w:r>
    <w: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EEDB" w14:textId="77777777" w:rsidR="00731626" w:rsidRDefault="00731626">
      <w:r>
        <w:separator/>
      </w:r>
    </w:p>
  </w:footnote>
  <w:footnote w:type="continuationSeparator" w:id="0">
    <w:p w14:paraId="73C13E1E" w14:textId="77777777" w:rsidR="00731626" w:rsidRDefault="0073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251D" w14:textId="77777777" w:rsidR="00A75F8E" w:rsidRDefault="00A75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F845" w14:textId="77777777" w:rsidR="00A75F8E" w:rsidRDefault="00A75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D5C0" w14:textId="77777777" w:rsidR="00A75F8E" w:rsidRDefault="00A75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6FA08D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006EE7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60EA2F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A5A33F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5"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25DC1C40"/>
    <w:multiLevelType w:val="multilevel"/>
    <w:tmpl w:val="4C06D36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35AD5DB0"/>
    <w:multiLevelType w:val="multilevel"/>
    <w:tmpl w:val="FB022B32"/>
    <w:lvl w:ilvl="0">
      <w:start w:val="1"/>
      <w:numFmt w:val="decimal"/>
      <w:pStyle w:val="Legal2L1"/>
      <w:lvlText w:val="%1."/>
      <w:lvlJc w:val="left"/>
      <w:pPr>
        <w:tabs>
          <w:tab w:val="num" w:pos="720"/>
        </w:tabs>
        <w:ind w:left="0" w:firstLine="0"/>
      </w:pPr>
      <w:rPr>
        <w:rFonts w:ascii="Times New Roman" w:hAnsi="Times New Roman" w:cs="Times New Roman"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egal2L3"/>
      <w:lvlText w:val="%3."/>
      <w:lvlJc w:val="right"/>
      <w:pPr>
        <w:tabs>
          <w:tab w:val="num" w:pos="2160"/>
        </w:tabs>
        <w:ind w:left="0" w:firstLine="1440"/>
      </w:pPr>
      <w:rPr>
        <w:rFonts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Calibri" w:hAnsi="Calibri" w:cs="Calibri"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rFonts w:ascii="Calibri" w:hAnsi="Calibri" w:cs="Calibri"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ascii="Calibri" w:hAnsi="Calibri" w:cs="Calibri"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Calibri" w:hAnsi="Calibri" w:cs="Calibri"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rFonts w:ascii="Calibri" w:hAnsi="Calibri" w:cs="Calibri"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rFonts w:ascii="Calibri" w:hAnsi="Calibri" w:cs="Calibri"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F743B42"/>
    <w:multiLevelType w:val="multilevel"/>
    <w:tmpl w:val="ADA8BB48"/>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7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14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240"/>
        </w:tabs>
        <w:ind w:left="21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960"/>
        </w:tabs>
        <w:ind w:left="288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num w:numId="1" w16cid:durableId="606936637">
    <w:abstractNumId w:val="6"/>
  </w:num>
  <w:num w:numId="2" w16cid:durableId="1733500005">
    <w:abstractNumId w:val="5"/>
  </w:num>
  <w:num w:numId="3" w16cid:durableId="324865848">
    <w:abstractNumId w:val="4"/>
  </w:num>
  <w:num w:numId="4" w16cid:durableId="638145407">
    <w:abstractNumId w:val="6"/>
  </w:num>
  <w:num w:numId="5" w16cid:durableId="1176576599">
    <w:abstractNumId w:val="6"/>
  </w:num>
  <w:num w:numId="6" w16cid:durableId="667750231">
    <w:abstractNumId w:val="6"/>
  </w:num>
  <w:num w:numId="7" w16cid:durableId="334309763">
    <w:abstractNumId w:val="6"/>
  </w:num>
  <w:num w:numId="8" w16cid:durableId="458185349">
    <w:abstractNumId w:val="6"/>
  </w:num>
  <w:num w:numId="9" w16cid:durableId="1412653045">
    <w:abstractNumId w:val="6"/>
  </w:num>
  <w:num w:numId="10" w16cid:durableId="2010601021">
    <w:abstractNumId w:val="6"/>
  </w:num>
  <w:num w:numId="11" w16cid:durableId="636183771">
    <w:abstractNumId w:val="6"/>
  </w:num>
  <w:num w:numId="12" w16cid:durableId="682124643">
    <w:abstractNumId w:val="6"/>
  </w:num>
  <w:num w:numId="13" w16cid:durableId="712197031">
    <w:abstractNumId w:val="8"/>
  </w:num>
  <w:num w:numId="14" w16cid:durableId="777061110">
    <w:abstractNumId w:val="8"/>
  </w:num>
  <w:num w:numId="15" w16cid:durableId="1888909195">
    <w:abstractNumId w:val="8"/>
  </w:num>
  <w:num w:numId="16" w16cid:durableId="1638728770">
    <w:abstractNumId w:val="8"/>
  </w:num>
  <w:num w:numId="17" w16cid:durableId="1363363008">
    <w:abstractNumId w:val="8"/>
  </w:num>
  <w:num w:numId="18" w16cid:durableId="1161237821">
    <w:abstractNumId w:val="8"/>
  </w:num>
  <w:num w:numId="19" w16cid:durableId="228616016">
    <w:abstractNumId w:val="8"/>
  </w:num>
  <w:num w:numId="20" w16cid:durableId="1713769171">
    <w:abstractNumId w:val="8"/>
  </w:num>
  <w:num w:numId="21" w16cid:durableId="1886018900">
    <w:abstractNumId w:val="8"/>
  </w:num>
  <w:num w:numId="22" w16cid:durableId="1320957191">
    <w:abstractNumId w:val="3"/>
  </w:num>
  <w:num w:numId="23" w16cid:durableId="669411534">
    <w:abstractNumId w:val="2"/>
  </w:num>
  <w:num w:numId="24" w16cid:durableId="2133204001">
    <w:abstractNumId w:val="1"/>
  </w:num>
  <w:num w:numId="25" w16cid:durableId="1268539297">
    <w:abstractNumId w:val="0"/>
  </w:num>
  <w:num w:numId="26" w16cid:durableId="1577714385">
    <w:abstractNumId w:val="9"/>
  </w:num>
  <w:num w:numId="27" w16cid:durableId="325866343">
    <w:abstractNumId w:val="9"/>
  </w:num>
  <w:num w:numId="28" w16cid:durableId="613096133">
    <w:abstractNumId w:val="9"/>
  </w:num>
  <w:num w:numId="29" w16cid:durableId="1868058553">
    <w:abstractNumId w:val="9"/>
  </w:num>
  <w:num w:numId="30" w16cid:durableId="1233463959">
    <w:abstractNumId w:val="9"/>
  </w:num>
  <w:num w:numId="31" w16cid:durableId="1294411737">
    <w:abstractNumId w:val="9"/>
  </w:num>
  <w:num w:numId="32" w16cid:durableId="2112972146">
    <w:abstractNumId w:val="9"/>
  </w:num>
  <w:num w:numId="33" w16cid:durableId="2071073434">
    <w:abstractNumId w:val="9"/>
  </w:num>
  <w:num w:numId="34" w16cid:durableId="421028297">
    <w:abstractNumId w:val="9"/>
  </w:num>
  <w:num w:numId="35" w16cid:durableId="2059085208">
    <w:abstractNumId w:val="7"/>
  </w:num>
  <w:num w:numId="36" w16cid:durableId="432406814">
    <w:abstractNumId w:val="7"/>
    <w:lvlOverride w:ilvl="0">
      <w:lvl w:ilvl="0">
        <w:start w:val="1"/>
        <w:numFmt w:val="decimal"/>
        <w:pStyle w:val="Legal2L1"/>
        <w:lvlText w:val="%1."/>
        <w:lvlJc w:val="left"/>
        <w:pPr>
          <w:tabs>
            <w:tab w:val="num" w:pos="720"/>
          </w:tabs>
          <w:ind w:left="0" w:firstLine="0"/>
        </w:pPr>
        <w:rPr>
          <w:rFonts w:hint="default"/>
          <w:b/>
          <w:i w:val="0"/>
          <w:caps/>
          <w:smallCaps w:val="0"/>
          <w:strike w:val="0"/>
          <w:dstrike w:val="0"/>
          <w:outline w:val="0"/>
          <w:shadow w:val="0"/>
          <w:emboss w:val="0"/>
          <w:imprint w:val="0"/>
          <w:vanish w:val="0"/>
          <w:color w:val="auto"/>
          <w:u w:val="none"/>
          <w:effect w:val="none"/>
          <w:vertAlign w:val="baseline"/>
        </w:rPr>
      </w:lvl>
    </w:lvlOverride>
    <w:lvlOverride w:ilvl="1">
      <w:lvl w:ilvl="1">
        <w:start w:val="1"/>
        <w:numFmt w:val="decimal"/>
        <w:pStyle w:val="Legal2L2"/>
        <w:lvlText w:val="%1.%2"/>
        <w:lvlJc w:val="left"/>
        <w:pPr>
          <w:tabs>
            <w:tab w:val="num" w:pos="1440"/>
          </w:tabs>
          <w:ind w:left="0" w:firstLine="720"/>
        </w:pPr>
        <w:rPr>
          <w:rFonts w:hint="default"/>
          <w:b/>
          <w:i w:val="0"/>
          <w:caps w:val="0"/>
          <w:strike w:val="0"/>
          <w:dstrike w:val="0"/>
          <w:outline w:val="0"/>
          <w:shadow w:val="0"/>
          <w:emboss w:val="0"/>
          <w:imprint w:val="0"/>
          <w:vanish w:val="0"/>
          <w:color w:val="auto"/>
          <w:u w:val="none"/>
          <w:effect w:val="none"/>
          <w:vertAlign w:val="baseline"/>
        </w:rPr>
      </w:lvl>
    </w:lvlOverride>
    <w:lvlOverride w:ilvl="2">
      <w:lvl w:ilvl="2">
        <w:start w:val="1"/>
        <w:numFmt w:val="lowerLetter"/>
        <w:pStyle w:val="Legal2L3"/>
        <w:lvlText w:val="(%3)"/>
        <w:lvlJc w:val="left"/>
        <w:pPr>
          <w:tabs>
            <w:tab w:val="num" w:pos="2160"/>
          </w:tabs>
          <w:ind w:left="0" w:firstLine="1440"/>
        </w:pPr>
        <w:rPr>
          <w:rFonts w:hint="default"/>
          <w:b/>
          <w:i w:val="0"/>
          <w:caps w:val="0"/>
          <w:strike w:val="0"/>
          <w:dstrike w:val="0"/>
          <w:outline w:val="0"/>
          <w:shadow w:val="0"/>
          <w:emboss w:val="0"/>
          <w:imprint w:val="0"/>
          <w:vanish w:val="0"/>
          <w:color w:val="auto"/>
          <w:u w:val="none"/>
          <w:effect w:val="none"/>
          <w:vertAlign w:val="baseline"/>
        </w:rPr>
      </w:lvl>
    </w:lvlOverride>
    <w:lvlOverride w:ilvl="3">
      <w:lvl w:ilvl="3">
        <w:start w:val="1"/>
        <w:numFmt w:val="lowerRoman"/>
        <w:pStyle w:val="Legal2L4"/>
        <w:lvlText w:val="(%4)"/>
        <w:lvlJc w:val="left"/>
        <w:pPr>
          <w:tabs>
            <w:tab w:val="num" w:pos="2880"/>
          </w:tabs>
          <w:ind w:left="0" w:firstLine="2160"/>
        </w:pPr>
        <w:rPr>
          <w:rFonts w:hint="default"/>
          <w:b/>
          <w:i w:val="0"/>
          <w:caps w:val="0"/>
          <w:strike w:val="0"/>
          <w:dstrike w:val="0"/>
          <w:outline w:val="0"/>
          <w:shadow w:val="0"/>
          <w:emboss w:val="0"/>
          <w:imprint w:val="0"/>
          <w:vanish w:val="0"/>
          <w:color w:val="auto"/>
          <w:u w:val="none"/>
          <w:effect w:val="none"/>
          <w:vertAlign w:val="baseline"/>
        </w:rPr>
      </w:lvl>
    </w:lvlOverride>
    <w:lvlOverride w:ilvl="4">
      <w:lvl w:ilvl="4">
        <w:start w:val="1"/>
        <w:numFmt w:val="decimal"/>
        <w:pStyle w:val="Legal2L5"/>
        <w:lvlText w:val="(%5)"/>
        <w:lvlJc w:val="left"/>
        <w:pPr>
          <w:tabs>
            <w:tab w:val="num" w:pos="3600"/>
          </w:tabs>
          <w:ind w:left="0" w:firstLine="2880"/>
        </w:pPr>
        <w:rPr>
          <w:rFonts w:hint="default"/>
          <w:b w:val="0"/>
          <w:i w:val="0"/>
          <w:caps w:val="0"/>
          <w:strike w:val="0"/>
          <w:dstrike w:val="0"/>
          <w:outline w:val="0"/>
          <w:shadow w:val="0"/>
          <w:emboss w:val="0"/>
          <w:imprint w:val="0"/>
          <w:vanish w:val="0"/>
          <w:color w:val="auto"/>
          <w:u w:val="none"/>
          <w:effect w:val="none"/>
          <w:vertAlign w:val="baseline"/>
        </w:rPr>
      </w:lvl>
    </w:lvlOverride>
    <w:lvlOverride w:ilvl="5">
      <w:lvl w:ilvl="5">
        <w:start w:val="1"/>
        <w:numFmt w:val="lowerLetter"/>
        <w:pStyle w:val="Legal2L6"/>
        <w:lvlText w:val="%6."/>
        <w:lvlJc w:val="left"/>
        <w:pPr>
          <w:tabs>
            <w:tab w:val="num" w:pos="4320"/>
          </w:tabs>
          <w:ind w:left="0" w:firstLine="3600"/>
        </w:pPr>
        <w:rPr>
          <w:rFonts w:hint="default"/>
          <w:b/>
          <w:i w:val="0"/>
          <w:caps w:val="0"/>
          <w:strike w:val="0"/>
          <w:dstrike w:val="0"/>
          <w:outline w:val="0"/>
          <w:shadow w:val="0"/>
          <w:emboss w:val="0"/>
          <w:imprint w:val="0"/>
          <w:vanish w:val="0"/>
          <w:color w:val="auto"/>
          <w:u w:val="none"/>
          <w:effect w:val="none"/>
          <w:vertAlign w:val="baseline"/>
        </w:rPr>
      </w:lvl>
    </w:lvlOverride>
    <w:lvlOverride w:ilvl="6">
      <w:lvl w:ilvl="6">
        <w:start w:val="1"/>
        <w:numFmt w:val="lowerRoman"/>
        <w:pStyle w:val="Legal2L7"/>
        <w:lvlText w:val="%7."/>
        <w:lvlJc w:val="left"/>
        <w:pPr>
          <w:tabs>
            <w:tab w:val="num" w:pos="5040"/>
          </w:tabs>
          <w:ind w:left="0" w:firstLine="4320"/>
        </w:pPr>
        <w:rPr>
          <w:rFonts w:hint="default"/>
          <w:b/>
          <w:i w:val="0"/>
          <w:caps w:val="0"/>
          <w:strike w:val="0"/>
          <w:dstrike w:val="0"/>
          <w:outline w:val="0"/>
          <w:shadow w:val="0"/>
          <w:emboss w:val="0"/>
          <w:imprint w:val="0"/>
          <w:vanish w:val="0"/>
          <w:color w:val="auto"/>
          <w:u w:val="none"/>
          <w:effect w:val="none"/>
          <w:vertAlign w:val="baseline"/>
        </w:rPr>
      </w:lvl>
    </w:lvlOverride>
    <w:lvlOverride w:ilvl="7">
      <w:lvl w:ilvl="7">
        <w:start w:val="1"/>
        <w:numFmt w:val="lowerLetter"/>
        <w:pStyle w:val="Legal2L8"/>
        <w:lvlText w:val="(%8)"/>
        <w:lvlJc w:val="left"/>
        <w:pPr>
          <w:tabs>
            <w:tab w:val="num" w:pos="1440"/>
          </w:tabs>
          <w:ind w:left="0" w:firstLine="720"/>
        </w:pPr>
        <w:rPr>
          <w:rFonts w:hint="default"/>
          <w:b/>
          <w:i w:val="0"/>
          <w:caps w:val="0"/>
          <w:strike w:val="0"/>
          <w:dstrike w:val="0"/>
          <w:outline w:val="0"/>
          <w:shadow w:val="0"/>
          <w:emboss w:val="0"/>
          <w:imprint w:val="0"/>
          <w:vanish w:val="0"/>
          <w:color w:val="auto"/>
          <w:u w:val="none"/>
          <w:effect w:val="none"/>
          <w:vertAlign w:val="baseline"/>
        </w:rPr>
      </w:lvl>
    </w:lvlOverride>
    <w:lvlOverride w:ilvl="8">
      <w:lvl w:ilvl="8">
        <w:start w:val="1"/>
        <w:numFmt w:val="lowerRoman"/>
        <w:pStyle w:val="Legal2L9"/>
        <w:lvlText w:val="(%9)"/>
        <w:lvlJc w:val="left"/>
        <w:pPr>
          <w:tabs>
            <w:tab w:val="num" w:pos="2160"/>
          </w:tabs>
          <w:ind w:left="0" w:firstLine="1440"/>
        </w:pPr>
        <w:rPr>
          <w:rFonts w:hint="default"/>
          <w:b/>
          <w:i w:val="0"/>
          <w:caps w:val="0"/>
          <w:strike w:val="0"/>
          <w:dstrike w:val="0"/>
          <w:outline w:val="0"/>
          <w:shadow w:val="0"/>
          <w:emboss w:val="0"/>
          <w:imprint w:val="0"/>
          <w:vanish w:val="0"/>
          <w:color w:val="auto"/>
          <w:u w:val="none"/>
          <w:effect w:val="none"/>
          <w:vertAlign w:val="baseli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8A"/>
    <w:rsid w:val="000064F9"/>
    <w:rsid w:val="00022159"/>
    <w:rsid w:val="000304E0"/>
    <w:rsid w:val="000427A6"/>
    <w:rsid w:val="000451E1"/>
    <w:rsid w:val="00047E65"/>
    <w:rsid w:val="00090292"/>
    <w:rsid w:val="000D7D44"/>
    <w:rsid w:val="00107B2D"/>
    <w:rsid w:val="00112F5E"/>
    <w:rsid w:val="00134F02"/>
    <w:rsid w:val="00140CCD"/>
    <w:rsid w:val="001452C5"/>
    <w:rsid w:val="00152EF0"/>
    <w:rsid w:val="00155E2E"/>
    <w:rsid w:val="00180AB6"/>
    <w:rsid w:val="00185C95"/>
    <w:rsid w:val="001D6832"/>
    <w:rsid w:val="00225529"/>
    <w:rsid w:val="00236071"/>
    <w:rsid w:val="0023770E"/>
    <w:rsid w:val="0024567F"/>
    <w:rsid w:val="0025131A"/>
    <w:rsid w:val="00267459"/>
    <w:rsid w:val="00271CDC"/>
    <w:rsid w:val="00292429"/>
    <w:rsid w:val="00293D2C"/>
    <w:rsid w:val="002B6E8C"/>
    <w:rsid w:val="002E2F86"/>
    <w:rsid w:val="003521D2"/>
    <w:rsid w:val="00366917"/>
    <w:rsid w:val="003A3454"/>
    <w:rsid w:val="003C7436"/>
    <w:rsid w:val="003F4F78"/>
    <w:rsid w:val="004174A7"/>
    <w:rsid w:val="00446DA3"/>
    <w:rsid w:val="004635B0"/>
    <w:rsid w:val="0047203F"/>
    <w:rsid w:val="0047508F"/>
    <w:rsid w:val="00492CDA"/>
    <w:rsid w:val="004D5C25"/>
    <w:rsid w:val="00517C92"/>
    <w:rsid w:val="00572A9A"/>
    <w:rsid w:val="0058503C"/>
    <w:rsid w:val="00585D9B"/>
    <w:rsid w:val="005A3C45"/>
    <w:rsid w:val="005A480D"/>
    <w:rsid w:val="005C23D1"/>
    <w:rsid w:val="00602D18"/>
    <w:rsid w:val="006079A5"/>
    <w:rsid w:val="00615C65"/>
    <w:rsid w:val="006968B1"/>
    <w:rsid w:val="006A62AE"/>
    <w:rsid w:val="006B3839"/>
    <w:rsid w:val="006E5433"/>
    <w:rsid w:val="006F10B7"/>
    <w:rsid w:val="00710F98"/>
    <w:rsid w:val="00727AE9"/>
    <w:rsid w:val="00731626"/>
    <w:rsid w:val="00744D34"/>
    <w:rsid w:val="00752424"/>
    <w:rsid w:val="00766A36"/>
    <w:rsid w:val="007740BB"/>
    <w:rsid w:val="007767F5"/>
    <w:rsid w:val="0078052E"/>
    <w:rsid w:val="00792C0B"/>
    <w:rsid w:val="007B37DF"/>
    <w:rsid w:val="007D1F50"/>
    <w:rsid w:val="007E0533"/>
    <w:rsid w:val="00804459"/>
    <w:rsid w:val="00833211"/>
    <w:rsid w:val="008437A9"/>
    <w:rsid w:val="00852259"/>
    <w:rsid w:val="00877B73"/>
    <w:rsid w:val="00887BC6"/>
    <w:rsid w:val="00893E09"/>
    <w:rsid w:val="0091291F"/>
    <w:rsid w:val="00920F68"/>
    <w:rsid w:val="00931E08"/>
    <w:rsid w:val="00971181"/>
    <w:rsid w:val="00980720"/>
    <w:rsid w:val="009D49C5"/>
    <w:rsid w:val="009D5180"/>
    <w:rsid w:val="009E156F"/>
    <w:rsid w:val="00A177D6"/>
    <w:rsid w:val="00A75F8E"/>
    <w:rsid w:val="00A96272"/>
    <w:rsid w:val="00A96395"/>
    <w:rsid w:val="00AB7E8D"/>
    <w:rsid w:val="00AF3491"/>
    <w:rsid w:val="00AF682C"/>
    <w:rsid w:val="00B02C3D"/>
    <w:rsid w:val="00B14028"/>
    <w:rsid w:val="00B277AD"/>
    <w:rsid w:val="00B560E6"/>
    <w:rsid w:val="00B56986"/>
    <w:rsid w:val="00B8111C"/>
    <w:rsid w:val="00B821AA"/>
    <w:rsid w:val="00B85B88"/>
    <w:rsid w:val="00B9570E"/>
    <w:rsid w:val="00BD38BE"/>
    <w:rsid w:val="00C46DBB"/>
    <w:rsid w:val="00C606D3"/>
    <w:rsid w:val="00C62534"/>
    <w:rsid w:val="00C75916"/>
    <w:rsid w:val="00CA1D49"/>
    <w:rsid w:val="00CA4CC9"/>
    <w:rsid w:val="00CD109D"/>
    <w:rsid w:val="00D34C61"/>
    <w:rsid w:val="00DC54EB"/>
    <w:rsid w:val="00DD2271"/>
    <w:rsid w:val="00E00A2C"/>
    <w:rsid w:val="00E01D30"/>
    <w:rsid w:val="00E1749E"/>
    <w:rsid w:val="00E1791F"/>
    <w:rsid w:val="00E33813"/>
    <w:rsid w:val="00E60984"/>
    <w:rsid w:val="00E6278A"/>
    <w:rsid w:val="00E63AB0"/>
    <w:rsid w:val="00E93BAC"/>
    <w:rsid w:val="00EB4072"/>
    <w:rsid w:val="00ED39F5"/>
    <w:rsid w:val="00EE5790"/>
    <w:rsid w:val="00EF4A70"/>
    <w:rsid w:val="00F36AD3"/>
    <w:rsid w:val="00F37782"/>
    <w:rsid w:val="00F670CA"/>
    <w:rsid w:val="00F91DA4"/>
    <w:rsid w:val="00F920F5"/>
    <w:rsid w:val="00FA27E4"/>
    <w:rsid w:val="00FB444A"/>
    <w:rsid w:val="00FC52AF"/>
    <w:rsid w:val="00FC652A"/>
    <w:rsid w:val="00FD53C8"/>
    <w:rsid w:val="00FF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B09C6"/>
  <w15:docId w15:val="{05145108-DA3B-423B-9348-20745C51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78A"/>
    <w:rPr>
      <w:rFonts w:ascii="Calibri" w:hAnsi="Calibri" w:cs="Calibri"/>
      <w:sz w:val="22"/>
      <w:szCs w:val="24"/>
    </w:rPr>
  </w:style>
  <w:style w:type="paragraph" w:styleId="Heading1">
    <w:name w:val="heading 1"/>
    <w:basedOn w:val="Normal"/>
    <w:qFormat/>
    <w:rsid w:val="006968B1"/>
    <w:pPr>
      <w:numPr>
        <w:numId w:val="34"/>
      </w:numPr>
      <w:spacing w:after="240"/>
      <w:jc w:val="both"/>
      <w:outlineLvl w:val="0"/>
    </w:pPr>
    <w:rPr>
      <w:rFonts w:cs="Arial"/>
      <w:bCs/>
      <w:kern w:val="24"/>
    </w:rPr>
  </w:style>
  <w:style w:type="paragraph" w:styleId="Heading2">
    <w:name w:val="heading 2"/>
    <w:basedOn w:val="Normal"/>
    <w:qFormat/>
    <w:rsid w:val="006968B1"/>
    <w:pPr>
      <w:numPr>
        <w:ilvl w:val="1"/>
        <w:numId w:val="34"/>
      </w:numPr>
      <w:spacing w:after="240"/>
      <w:jc w:val="both"/>
      <w:outlineLvl w:val="1"/>
    </w:pPr>
    <w:rPr>
      <w:rFonts w:cs="Arial"/>
      <w:bCs/>
      <w:iCs/>
      <w:kern w:val="24"/>
    </w:rPr>
  </w:style>
  <w:style w:type="paragraph" w:styleId="Heading3">
    <w:name w:val="heading 3"/>
    <w:basedOn w:val="Normal"/>
    <w:qFormat/>
    <w:rsid w:val="006968B1"/>
    <w:pPr>
      <w:numPr>
        <w:ilvl w:val="2"/>
        <w:numId w:val="34"/>
      </w:numPr>
      <w:spacing w:after="240"/>
      <w:jc w:val="both"/>
      <w:outlineLvl w:val="2"/>
    </w:pPr>
    <w:rPr>
      <w:rFonts w:cs="Arial"/>
      <w:bCs/>
      <w:kern w:val="24"/>
    </w:rPr>
  </w:style>
  <w:style w:type="paragraph" w:styleId="Heading4">
    <w:name w:val="heading 4"/>
    <w:basedOn w:val="Normal"/>
    <w:qFormat/>
    <w:rsid w:val="006968B1"/>
    <w:pPr>
      <w:numPr>
        <w:ilvl w:val="3"/>
        <w:numId w:val="34"/>
      </w:numPr>
      <w:spacing w:after="240"/>
      <w:jc w:val="both"/>
      <w:outlineLvl w:val="3"/>
    </w:pPr>
    <w:rPr>
      <w:bCs/>
      <w:kern w:val="24"/>
    </w:rPr>
  </w:style>
  <w:style w:type="paragraph" w:styleId="Heading5">
    <w:name w:val="heading 5"/>
    <w:basedOn w:val="Normal"/>
    <w:qFormat/>
    <w:rsid w:val="006968B1"/>
    <w:pPr>
      <w:numPr>
        <w:ilvl w:val="4"/>
        <w:numId w:val="34"/>
      </w:numPr>
      <w:spacing w:after="240"/>
      <w:jc w:val="both"/>
      <w:outlineLvl w:val="4"/>
    </w:pPr>
    <w:rPr>
      <w:bCs/>
      <w:iCs/>
      <w:kern w:val="24"/>
    </w:rPr>
  </w:style>
  <w:style w:type="paragraph" w:styleId="Heading6">
    <w:name w:val="heading 6"/>
    <w:basedOn w:val="Normal"/>
    <w:qFormat/>
    <w:rsid w:val="006968B1"/>
    <w:pPr>
      <w:numPr>
        <w:ilvl w:val="5"/>
        <w:numId w:val="34"/>
      </w:numPr>
      <w:spacing w:after="240"/>
      <w:jc w:val="both"/>
      <w:outlineLvl w:val="5"/>
    </w:pPr>
    <w:rPr>
      <w:bCs/>
      <w:kern w:val="24"/>
    </w:rPr>
  </w:style>
  <w:style w:type="paragraph" w:styleId="Heading7">
    <w:name w:val="heading 7"/>
    <w:basedOn w:val="Normal"/>
    <w:qFormat/>
    <w:rsid w:val="006968B1"/>
    <w:pPr>
      <w:numPr>
        <w:ilvl w:val="6"/>
        <w:numId w:val="34"/>
      </w:numPr>
      <w:spacing w:after="240"/>
      <w:jc w:val="both"/>
      <w:outlineLvl w:val="6"/>
    </w:pPr>
    <w:rPr>
      <w:kern w:val="24"/>
    </w:rPr>
  </w:style>
  <w:style w:type="paragraph" w:styleId="Heading8">
    <w:name w:val="heading 8"/>
    <w:basedOn w:val="Normal"/>
    <w:qFormat/>
    <w:rsid w:val="006968B1"/>
    <w:pPr>
      <w:numPr>
        <w:ilvl w:val="7"/>
        <w:numId w:val="34"/>
      </w:numPr>
      <w:spacing w:after="240"/>
      <w:jc w:val="both"/>
      <w:outlineLvl w:val="7"/>
    </w:pPr>
    <w:rPr>
      <w:iCs/>
      <w:kern w:val="24"/>
    </w:rPr>
  </w:style>
  <w:style w:type="paragraph" w:styleId="Heading9">
    <w:name w:val="heading 9"/>
    <w:basedOn w:val="Normal"/>
    <w:qFormat/>
    <w:rsid w:val="006968B1"/>
    <w:pPr>
      <w:numPr>
        <w:ilvl w:val="8"/>
        <w:numId w:val="34"/>
      </w:numPr>
      <w:spacing w:after="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C61"/>
    <w:pPr>
      <w:spacing w:after="240"/>
      <w:jc w:val="both"/>
    </w:pPr>
  </w:style>
  <w:style w:type="paragraph" w:styleId="BlockText">
    <w:name w:val="Block Text"/>
    <w:basedOn w:val="Normal"/>
    <w:rsid w:val="00D34C61"/>
    <w:pPr>
      <w:spacing w:after="240"/>
      <w:ind w:left="720" w:right="720"/>
      <w:jc w:val="both"/>
    </w:pPr>
  </w:style>
  <w:style w:type="paragraph" w:customStyle="1" w:styleId="BlockText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uiPriority w:val="99"/>
    <w:semiHidden/>
    <w:rsid w:val="00D34C61"/>
    <w:rPr>
      <w:sz w:val="16"/>
      <w:szCs w:val="16"/>
    </w:rPr>
  </w:style>
  <w:style w:type="paragraph" w:styleId="CommentText">
    <w:name w:val="annotation text"/>
    <w:basedOn w:val="Normal"/>
    <w:link w:val="CommentTextChar"/>
    <w:uiPriority w:val="99"/>
    <w:rsid w:val="00D34C61"/>
    <w:rPr>
      <w:sz w:val="20"/>
      <w:szCs w:val="20"/>
    </w:rPr>
  </w:style>
  <w:style w:type="paragraph" w:styleId="CommentSubject">
    <w:name w:val="annotation subject"/>
    <w:basedOn w:val="CommentText"/>
    <w:next w:val="CommentText"/>
    <w:semiHidden/>
    <w:rsid w:val="00D34C61"/>
    <w:rPr>
      <w:b/>
      <w:bCs/>
    </w:rPr>
  </w:style>
  <w:style w:type="paragraph" w:customStyle="1" w:styleId="DocID">
    <w:name w:val="DocID"/>
    <w:basedOn w:val="Footer"/>
    <w:next w:val="Footer"/>
    <w:link w:val="DocIDChar"/>
    <w:rsid w:val="00A75F8E"/>
    <w:pPr>
      <w:tabs>
        <w:tab w:val="clear" w:pos="4680"/>
        <w:tab w:val="clear" w:pos="9360"/>
      </w:tabs>
    </w:pPr>
    <w:rPr>
      <w:rFonts w:ascii="Times New Roman" w:hAnsi="Times New Roman" w:cs="Times New Roman"/>
      <w:sz w:val="16"/>
      <w:szCs w:val="20"/>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Rule="exact" w:hSpace="180" w:wrap="auto" w:hAnchor="page" w:xAlign="center" w:yAlign="bottom"/>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semiHidden/>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link w:val="FootnoteTextChar"/>
    <w:semiHidden/>
    <w:rsid w:val="00D34C61"/>
    <w:pPr>
      <w:spacing w:after="120" w:line="240" w:lineRule="exact"/>
      <w:ind w:firstLine="720"/>
      <w:jc w:val="both"/>
    </w:pPr>
    <w:rPr>
      <w:szCs w:val="20"/>
    </w:rPr>
  </w:style>
  <w:style w:type="paragraph" w:styleId="Header">
    <w:name w:val="header"/>
    <w:basedOn w:val="Normal"/>
    <w:semiHidden/>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customStyle="1" w:styleId="LeftIndent5">
    <w:name w:val="Left Indent .5&quot;"/>
    <w:basedOn w:val="Normal"/>
    <w:semiHidden/>
    <w:rsid w:val="00D34C61"/>
    <w:pPr>
      <w:spacing w:after="240"/>
      <w:ind w:left="720"/>
      <w:jc w:val="both"/>
    </w:pPr>
  </w:style>
  <w:style w:type="paragraph" w:customStyle="1" w:styleId="LeftIndent1">
    <w:name w:val="Left Indent 1&quot;"/>
    <w:basedOn w:val="Normal"/>
    <w:semiHidden/>
    <w:rsid w:val="00D34C61"/>
    <w:pPr>
      <w:spacing w:after="240"/>
      <w:ind w:left="1440"/>
      <w:jc w:val="both"/>
    </w:pPr>
  </w:style>
  <w:style w:type="paragraph" w:customStyle="1" w:styleId="LeftIndent15">
    <w:name w:val="Left Indent 1.5&quot;"/>
    <w:basedOn w:val="Normal"/>
    <w:semiHidden/>
    <w:rsid w:val="00D34C61"/>
    <w:pPr>
      <w:spacing w:after="240"/>
      <w:ind w:left="2160"/>
      <w:jc w:val="both"/>
    </w:pPr>
  </w:style>
  <w:style w:type="paragraph" w:customStyle="1" w:styleId="LeftIndent2">
    <w:name w:val="Left Indent 2&quot;"/>
    <w:basedOn w:val="Normal"/>
    <w:semiHidden/>
    <w:rsid w:val="00D34C61"/>
    <w:pPr>
      <w:spacing w:after="240"/>
      <w:ind w:left="2880"/>
      <w:jc w:val="both"/>
    </w:pPr>
  </w:style>
  <w:style w:type="paragraph" w:customStyle="1" w:styleId="LeftIndent25">
    <w:name w:val="Left Indent 2.5"/>
    <w:basedOn w:val="Normal"/>
    <w:semiHidden/>
    <w:rsid w:val="00D34C61"/>
    <w:pPr>
      <w:spacing w:after="240"/>
      <w:ind w:left="3600"/>
      <w:jc w:val="both"/>
    </w:pPr>
  </w:style>
  <w:style w:type="paragraph" w:styleId="ListBullet">
    <w:name w:val="List Bullet"/>
    <w:basedOn w:val="Normal"/>
    <w:rsid w:val="002B6E8C"/>
    <w:pPr>
      <w:numPr>
        <w:numId w:val="2"/>
      </w:numPr>
      <w:tabs>
        <w:tab w:val="clear" w:pos="720"/>
        <w:tab w:val="num" w:pos="360"/>
      </w:tabs>
      <w:spacing w:after="240"/>
      <w:ind w:left="360" w:hanging="360"/>
      <w:jc w:val="both"/>
    </w:pPr>
  </w:style>
  <w:style w:type="paragraph" w:styleId="ListNumber">
    <w:name w:val="List Number"/>
    <w:basedOn w:val="Normal"/>
    <w:rsid w:val="002B6E8C"/>
    <w:pPr>
      <w:numPr>
        <w:numId w:val="3"/>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customStyle="1" w:styleId="SignatureLeft">
    <w:name w:val="Signature Left"/>
    <w:basedOn w:val="Normal"/>
    <w:rsid w:val="00D34C61"/>
    <w:pPr>
      <w:tabs>
        <w:tab w:val="right" w:pos="3960"/>
      </w:tabs>
    </w:pPr>
  </w:style>
  <w:style w:type="paragraph" w:customStyle="1" w:styleId="SignatureLeftRight">
    <w:name w:val="Signature Left/Right"/>
    <w:basedOn w:val="Normal"/>
    <w:rsid w:val="00D34C61"/>
    <w:pPr>
      <w:tabs>
        <w:tab w:val="right" w:pos="3960"/>
        <w:tab w:val="left" w:pos="5040"/>
        <w:tab w:val="right" w:pos="9360"/>
      </w:tabs>
    </w:pPr>
  </w:style>
  <w:style w:type="paragraph" w:customStyle="1" w:styleId="SignatureRight">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customStyle="1" w:styleId="TableText">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customStyle="1" w:styleId="Title2">
    <w:name w:val="Title 2"/>
    <w:basedOn w:val="Normal"/>
    <w:rsid w:val="00D34C61"/>
    <w:pPr>
      <w:keepNext/>
      <w:spacing w:after="240"/>
      <w:jc w:val="center"/>
    </w:pPr>
    <w:rPr>
      <w:b/>
      <w:caps/>
      <w:u w:val="single"/>
    </w:rPr>
  </w:style>
  <w:style w:type="paragraph" w:customStyle="1" w:styleId="Title3">
    <w:name w:val="Title 3"/>
    <w:basedOn w:val="Normal"/>
    <w:rsid w:val="00D34C61"/>
    <w:pPr>
      <w:keepNext/>
      <w:spacing w:after="240"/>
      <w:jc w:val="center"/>
    </w:pPr>
    <w:rPr>
      <w:b/>
    </w:rPr>
  </w:style>
  <w:style w:type="paragraph" w:customStyle="1" w:styleId="Title4">
    <w:name w:val="Title 4"/>
    <w:basedOn w:val="Normal"/>
    <w:rsid w:val="00D34C61"/>
    <w:pPr>
      <w:keepNext/>
      <w:spacing w:after="240"/>
    </w:pPr>
    <w:rPr>
      <w:b/>
    </w:rPr>
  </w:style>
  <w:style w:type="paragraph" w:customStyle="1" w:styleId="Title5">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customStyle="1" w:styleId="UnnumberedHeading1">
    <w:name w:val="Unnumbered Heading 1"/>
    <w:basedOn w:val="Normal"/>
    <w:rsid w:val="003C7436"/>
    <w:pPr>
      <w:jc w:val="center"/>
    </w:pPr>
    <w:rPr>
      <w:b/>
      <w:caps/>
      <w:szCs w:val="20"/>
    </w:rPr>
  </w:style>
  <w:style w:type="paragraph" w:customStyle="1" w:styleId="UnnumberedHeading2">
    <w:name w:val="Unnumbered Heading 2"/>
    <w:basedOn w:val="Normal"/>
    <w:rsid w:val="003C7436"/>
    <w:pPr>
      <w:jc w:val="center"/>
    </w:pPr>
    <w:rPr>
      <w:b/>
      <w:i/>
      <w:szCs w:val="20"/>
    </w:rPr>
  </w:style>
  <w:style w:type="paragraph" w:customStyle="1" w:styleId="UnnumberedHeading3">
    <w:name w:val="Unnumbered Heading 3"/>
    <w:basedOn w:val="Normal"/>
    <w:rsid w:val="003C7436"/>
    <w:pPr>
      <w:jc w:val="center"/>
    </w:pPr>
    <w:rPr>
      <w:b/>
      <w:szCs w:val="20"/>
    </w:rPr>
  </w:style>
  <w:style w:type="paragraph" w:customStyle="1" w:styleId="UnnumberedHeading4">
    <w:name w:val="Unnumbered Heading 4"/>
    <w:basedOn w:val="Normal"/>
    <w:rsid w:val="003C7436"/>
    <w:pPr>
      <w:jc w:val="center"/>
    </w:pPr>
    <w:rPr>
      <w:i/>
      <w:szCs w:val="20"/>
    </w:rPr>
  </w:style>
  <w:style w:type="paragraph" w:customStyle="1" w:styleId="UnnumberedHeading5">
    <w:name w:val="Unnumbered Heading 5"/>
    <w:basedOn w:val="Normal"/>
    <w:rsid w:val="003C7436"/>
    <w:pPr>
      <w:jc w:val="center"/>
    </w:pPr>
    <w:rPr>
      <w:szCs w:val="20"/>
    </w:rPr>
  </w:style>
  <w:style w:type="character" w:customStyle="1" w:styleId="FootnoteTextChar">
    <w:name w:val="Footnote Text Char"/>
    <w:basedOn w:val="DefaultParagraphFont"/>
    <w:link w:val="FootnoteText"/>
    <w:semiHidden/>
    <w:rsid w:val="00FC52AF"/>
    <w:rPr>
      <w:rFonts w:ascii="Calibri" w:hAnsi="Calibri" w:cs="Calibri"/>
      <w:sz w:val="22"/>
    </w:rPr>
  </w:style>
  <w:style w:type="character" w:styleId="Hyperlink">
    <w:name w:val="Hyperlink"/>
    <w:basedOn w:val="DefaultParagraphFont"/>
    <w:uiPriority w:val="99"/>
    <w:unhideWhenUsed/>
    <w:rsid w:val="00E6278A"/>
    <w:rPr>
      <w:color w:val="0000FF" w:themeColor="hyperlink"/>
      <w:u w:val="single"/>
    </w:rPr>
  </w:style>
  <w:style w:type="paragraph" w:customStyle="1" w:styleId="Legal2Cont2">
    <w:name w:val="Legal2 Cont 2"/>
    <w:basedOn w:val="Normal"/>
    <w:link w:val="Legal2Cont2Char"/>
    <w:rsid w:val="00E6278A"/>
    <w:pPr>
      <w:spacing w:after="240" w:line="480" w:lineRule="auto"/>
      <w:ind w:firstLine="720"/>
      <w:jc w:val="both"/>
    </w:pPr>
    <w:rPr>
      <w:szCs w:val="20"/>
    </w:rPr>
  </w:style>
  <w:style w:type="character" w:customStyle="1" w:styleId="Legal2Cont2Char">
    <w:name w:val="Legal2 Cont 2 Char"/>
    <w:basedOn w:val="DefaultParagraphFont"/>
    <w:link w:val="Legal2Cont2"/>
    <w:rsid w:val="00E6278A"/>
    <w:rPr>
      <w:rFonts w:ascii="Calibri" w:hAnsi="Calibri" w:cs="Calibri"/>
      <w:sz w:val="22"/>
    </w:rPr>
  </w:style>
  <w:style w:type="paragraph" w:customStyle="1" w:styleId="Legal2L1">
    <w:name w:val="Legal2_L1"/>
    <w:basedOn w:val="Normal"/>
    <w:next w:val="Normal"/>
    <w:link w:val="Legal2L1Char"/>
    <w:rsid w:val="00E6278A"/>
    <w:pPr>
      <w:numPr>
        <w:numId w:val="35"/>
      </w:numPr>
      <w:spacing w:after="240"/>
      <w:jc w:val="both"/>
      <w:outlineLvl w:val="0"/>
    </w:pPr>
    <w:rPr>
      <w:szCs w:val="20"/>
    </w:rPr>
  </w:style>
  <w:style w:type="character" w:customStyle="1" w:styleId="Legal2L1Char">
    <w:name w:val="Legal2_L1 Char"/>
    <w:basedOn w:val="DefaultParagraphFont"/>
    <w:link w:val="Legal2L1"/>
    <w:rsid w:val="00E6278A"/>
    <w:rPr>
      <w:rFonts w:ascii="Calibri" w:hAnsi="Calibri" w:cs="Calibri"/>
      <w:sz w:val="22"/>
    </w:rPr>
  </w:style>
  <w:style w:type="paragraph" w:customStyle="1" w:styleId="Legal2L2">
    <w:name w:val="Legal2_L2"/>
    <w:basedOn w:val="Legal2L1"/>
    <w:next w:val="Legal2Cont2"/>
    <w:link w:val="Legal2L2Char"/>
    <w:rsid w:val="00E6278A"/>
    <w:pPr>
      <w:numPr>
        <w:ilvl w:val="1"/>
      </w:numPr>
      <w:outlineLvl w:val="1"/>
    </w:pPr>
  </w:style>
  <w:style w:type="character" w:customStyle="1" w:styleId="Legal2L2Char">
    <w:name w:val="Legal2_L2 Char"/>
    <w:basedOn w:val="DefaultParagraphFont"/>
    <w:link w:val="Legal2L2"/>
    <w:rsid w:val="00E6278A"/>
    <w:rPr>
      <w:rFonts w:ascii="Calibri" w:hAnsi="Calibri" w:cs="Calibri"/>
      <w:sz w:val="22"/>
    </w:rPr>
  </w:style>
  <w:style w:type="paragraph" w:customStyle="1" w:styleId="Legal2L3">
    <w:name w:val="Legal2_L3"/>
    <w:basedOn w:val="Legal2L2"/>
    <w:next w:val="Normal"/>
    <w:link w:val="Legal2L3Char"/>
    <w:rsid w:val="00E6278A"/>
    <w:pPr>
      <w:numPr>
        <w:ilvl w:val="2"/>
      </w:numPr>
      <w:outlineLvl w:val="2"/>
    </w:pPr>
  </w:style>
  <w:style w:type="character" w:customStyle="1" w:styleId="Legal2L3Char">
    <w:name w:val="Legal2_L3 Char"/>
    <w:basedOn w:val="DefaultParagraphFont"/>
    <w:link w:val="Legal2L3"/>
    <w:rsid w:val="00E6278A"/>
    <w:rPr>
      <w:rFonts w:ascii="Calibri" w:hAnsi="Calibri" w:cs="Calibri"/>
      <w:sz w:val="22"/>
    </w:rPr>
  </w:style>
  <w:style w:type="paragraph" w:customStyle="1" w:styleId="Legal2L4">
    <w:name w:val="Legal2_L4"/>
    <w:basedOn w:val="Legal2L3"/>
    <w:next w:val="Normal"/>
    <w:rsid w:val="00E6278A"/>
    <w:pPr>
      <w:numPr>
        <w:ilvl w:val="3"/>
      </w:numPr>
      <w:ind w:left="2880" w:hanging="720"/>
      <w:outlineLvl w:val="3"/>
    </w:pPr>
  </w:style>
  <w:style w:type="paragraph" w:customStyle="1" w:styleId="Legal2L5">
    <w:name w:val="Legal2_L5"/>
    <w:basedOn w:val="Legal2L4"/>
    <w:next w:val="Normal"/>
    <w:rsid w:val="00E6278A"/>
    <w:pPr>
      <w:numPr>
        <w:ilvl w:val="4"/>
      </w:numPr>
      <w:ind w:left="3600" w:hanging="720"/>
      <w:outlineLvl w:val="4"/>
    </w:pPr>
  </w:style>
  <w:style w:type="paragraph" w:customStyle="1" w:styleId="Legal2L6">
    <w:name w:val="Legal2_L6"/>
    <w:basedOn w:val="Legal2L5"/>
    <w:next w:val="Normal"/>
    <w:rsid w:val="00E6278A"/>
    <w:pPr>
      <w:numPr>
        <w:ilvl w:val="5"/>
      </w:numPr>
      <w:ind w:left="4320" w:hanging="720"/>
      <w:outlineLvl w:val="5"/>
    </w:pPr>
  </w:style>
  <w:style w:type="paragraph" w:customStyle="1" w:styleId="Legal2L7">
    <w:name w:val="Legal2_L7"/>
    <w:basedOn w:val="Legal2L6"/>
    <w:next w:val="Normal"/>
    <w:rsid w:val="00E6278A"/>
    <w:pPr>
      <w:numPr>
        <w:ilvl w:val="6"/>
      </w:numPr>
      <w:ind w:left="5040" w:hanging="720"/>
      <w:outlineLvl w:val="6"/>
    </w:pPr>
  </w:style>
  <w:style w:type="paragraph" w:customStyle="1" w:styleId="Legal2L8">
    <w:name w:val="Legal2_L8"/>
    <w:basedOn w:val="Legal2L7"/>
    <w:next w:val="Normal"/>
    <w:rsid w:val="00E6278A"/>
    <w:pPr>
      <w:numPr>
        <w:ilvl w:val="7"/>
      </w:numPr>
      <w:tabs>
        <w:tab w:val="clear" w:pos="1440"/>
        <w:tab w:val="num" w:pos="5760"/>
      </w:tabs>
      <w:ind w:left="5760" w:hanging="720"/>
      <w:outlineLvl w:val="7"/>
    </w:pPr>
  </w:style>
  <w:style w:type="paragraph" w:customStyle="1" w:styleId="Legal2L9">
    <w:name w:val="Legal2_L9"/>
    <w:basedOn w:val="Legal2L8"/>
    <w:next w:val="Normal"/>
    <w:rsid w:val="00E6278A"/>
    <w:pPr>
      <w:numPr>
        <w:ilvl w:val="8"/>
      </w:numPr>
      <w:tabs>
        <w:tab w:val="clear" w:pos="2160"/>
        <w:tab w:val="num" w:pos="6480"/>
      </w:tabs>
      <w:ind w:left="6480" w:hanging="720"/>
      <w:outlineLvl w:val="8"/>
    </w:pPr>
  </w:style>
  <w:style w:type="character" w:customStyle="1" w:styleId="BodyTextChar">
    <w:name w:val="Body Text Char"/>
    <w:basedOn w:val="DefaultParagraphFont"/>
    <w:link w:val="BodyText"/>
    <w:rsid w:val="00E6278A"/>
    <w:rPr>
      <w:sz w:val="24"/>
      <w:szCs w:val="24"/>
    </w:rPr>
  </w:style>
  <w:style w:type="character" w:customStyle="1" w:styleId="CommentTextChar">
    <w:name w:val="Comment Text Char"/>
    <w:basedOn w:val="DefaultParagraphFont"/>
    <w:link w:val="CommentText"/>
    <w:uiPriority w:val="99"/>
    <w:rsid w:val="00E6278A"/>
  </w:style>
  <w:style w:type="character" w:customStyle="1" w:styleId="DocIDChar">
    <w:name w:val="DocID Char"/>
    <w:basedOn w:val="DefaultParagraphFont"/>
    <w:link w:val="DocID"/>
    <w:rsid w:val="00A75F8E"/>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2312</Words>
  <Characters>13184</Characters>
  <Application>Microsoft Office Word</Application>
  <DocSecurity>0</DocSecurity>
  <Lines>109</Lines>
  <Paragraphs>30</Paragraphs>
  <ScaleCrop>false</ScaleCrop>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McLain</cp:lastModifiedBy>
  <cp:revision>3</cp:revision>
  <cp:lastPrinted>1900-01-01T08:00:00Z</cp:lastPrinted>
  <dcterms:created xsi:type="dcterms:W3CDTF">2024-04-18T17:41:00Z</dcterms:created>
  <dcterms:modified xsi:type="dcterms:W3CDTF">2024-04-18T17:41:00Z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86591678.7</vt:lpwstr>
  </property>
  <property fmtid="{D5CDD505-2E9C-101B-9397-08002B2CF9AE}" pid="3" name="CUS_DocIDChunk0">
    <vt:lpwstr>86591678.7</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